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415555"/>
        <w:docPartObj>
          <w:docPartGallery w:val="Cover Pages"/>
          <w:docPartUnique/>
        </w:docPartObj>
      </w:sdtPr>
      <w:sdtContent>
        <w:p w14:paraId="5F5FAE8E" w14:textId="26E91194" w:rsidR="003010F7" w:rsidRDefault="00000000">
          <w:pPr>
            <w:pStyle w:val="Logo"/>
          </w:pPr>
          <w:sdt>
            <w:sdtPr>
              <w:alias w:val="Click icon at right to replace logo"/>
              <w:tag w:val="Click icon at right to replace logo"/>
              <w:id w:val="-2090688503"/>
              <w:picture/>
            </w:sdtPr>
            <w:sdtContent>
              <w:r w:rsidR="006B5A72">
                <w:rPr>
                  <w:noProof/>
                  <w:lang w:eastAsia="en-US"/>
                </w:rPr>
                <w:drawing>
                  <wp:inline distT="0" distB="0" distL="0" distR="0" wp14:anchorId="12D9A541" wp14:editId="28B5BFB9">
                    <wp:extent cx="2921603" cy="11050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21603" cy="1105002"/>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8244" behindDoc="0" locked="0" layoutInCell="1" allowOverlap="1" wp14:anchorId="61543420" wp14:editId="76609081">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margin-left:0;margin-top:0;width:468pt;height:48.95pt;z-index:251658244;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CE76E5"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Content>
                                <w:tc>
                                  <w:tcPr>
                                    <w:tcW w:w="1496" w:type="pct"/>
                                  </w:tcPr>
                                  <w:p w14:paraId="49615BDD" w14:textId="77777777" w:rsidR="00CE76E5" w:rsidRPr="00355BB5" w:rsidRDefault="00CE76E5"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CE76E5" w:rsidRDefault="00CE76E5">
                                <w:pPr>
                                  <w:pStyle w:val="ContactInfo"/>
                                </w:pPr>
                              </w:p>
                            </w:tc>
                            <w:tc>
                              <w:tcPr>
                                <w:tcW w:w="1501" w:type="pct"/>
                              </w:tcPr>
                              <w:p w14:paraId="30C101F6" w14:textId="77777777" w:rsidR="00CE76E5" w:rsidRDefault="00CE76E5">
                                <w:pPr>
                                  <w:pStyle w:val="ContactInfo"/>
                                  <w:jc w:val="center"/>
                                </w:pPr>
                              </w:p>
                            </w:tc>
                            <w:tc>
                              <w:tcPr>
                                <w:tcW w:w="252" w:type="pct"/>
                              </w:tcPr>
                              <w:p w14:paraId="777509A3" w14:textId="77777777" w:rsidR="00CE76E5" w:rsidRDefault="00CE76E5">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Content>
                                  <w:p w14:paraId="5FFFB929" w14:textId="77777777" w:rsidR="00CE76E5" w:rsidRPr="00355BB5" w:rsidRDefault="00CE76E5">
                                    <w:pPr>
                                      <w:pStyle w:val="ContactInfo"/>
                                      <w:jc w:val="right"/>
                                      <w:rPr>
                                        <w:rFonts w:ascii="Arial Narrow" w:hAnsi="Arial Narrow"/>
                                      </w:rPr>
                                    </w:pPr>
                                    <w:r w:rsidRPr="00355BB5">
                                      <w:rPr>
                                        <w:rFonts w:ascii="Arial Narrow" w:hAnsi="Arial Narrow"/>
                                      </w:rPr>
                                      <w:t>fluorender@sci.utah.edu</w:t>
                                    </w:r>
                                  </w:p>
                                </w:sdtContent>
                              </w:sdt>
                              <w:p w14:paraId="706F38FA" w14:textId="77777777" w:rsidR="00CE76E5" w:rsidRDefault="00000000"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r w:rsidR="00CE76E5" w:rsidRPr="00355BB5">
                                      <w:rPr>
                                        <w:rFonts w:ascii="Arial Narrow" w:hAnsi="Arial Narrow"/>
                                      </w:rPr>
                                      <w:t>www.fluorender.com</w:t>
                                    </w:r>
                                  </w:sdtContent>
                                </w:sdt>
                              </w:p>
                            </w:tc>
                          </w:tr>
                        </w:tbl>
                        <w:p w14:paraId="22DAEBD5" w14:textId="77777777" w:rsidR="00CE76E5" w:rsidRDefault="00CE76E5">
                          <w:pPr>
                            <w:pStyle w:val="TableSpace"/>
                          </w:pPr>
                        </w:p>
                      </w:txbxContent>
                    </v:textbox>
                    <w10:wrap type="topAndBottom" anchorx="margin" anchory="margin"/>
                  </v:shape>
                </w:pict>
              </mc:Fallback>
            </mc:AlternateContent>
          </w:r>
        </w:p>
        <w:p w14:paraId="6D7FE6AF" w14:textId="77777777" w:rsidR="00355BB5" w:rsidRDefault="007227D9">
          <w:r>
            <w:rPr>
              <w:noProof/>
              <w:lang w:eastAsia="en-US"/>
            </w:rPr>
            <mc:AlternateContent>
              <mc:Choice Requires="wps">
                <w:drawing>
                  <wp:anchor distT="0" distB="0" distL="114300" distR="114300" simplePos="0" relativeHeight="251658240" behindDoc="0" locked="0" layoutInCell="1" allowOverlap="1" wp14:anchorId="71949FBE" wp14:editId="63A12964">
                    <wp:simplePos x="0" y="0"/>
                    <wp:positionH relativeFrom="margin">
                      <wp:align>left</wp:align>
                    </wp:positionH>
                    <wp:positionV relativeFrom="margin">
                      <wp:align>center</wp:align>
                    </wp:positionV>
                    <wp:extent cx="4094480" cy="1463040"/>
                    <wp:effectExtent l="0" t="0" r="1270" b="381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922"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46D39495"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2.2</w:t>
                                </w:r>
                                <w:r w:rsidR="00E749F9">
                                  <w:t>9</w:t>
                                </w:r>
                                <w:r w:rsidR="00B622D0">
                                  <w:t>.1</w:t>
                                </w:r>
                                <w:r w:rsidR="00CE76E5">
                                  <w:t>/</w:t>
                                </w:r>
                                <w:r w:rsidR="00B622D0">
                                  <w:t>Feb</w:t>
                                </w:r>
                                <w:r w:rsidR="00CE76E5">
                                  <w:t xml:space="preserve"> 20</w:t>
                                </w:r>
                                <w:r w:rsidR="00C401B3">
                                  <w:t>2</w:t>
                                </w:r>
                                <w:r w:rsidR="00E749F9">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margin-left:0;margin-top:0;width:322.4pt;height:115.2pt;z-index:251658240;visibility:visible;mso-wrap-style:square;mso-width-percent:0;mso-height-percent:0;mso-wrap-distance-left:9pt;mso-wrap-distance-top:0;mso-wrap-distance-right:9pt;mso-wrap-distance-bottom:0;mso-position-horizontal:lef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" filled="f" stroked="f" strokeweight=".5pt">
                    <v:textbox style="mso-fit-shape-to-text:t" inset="0,0,0,0">
                      <w:txbxContent>
                        <w:p w14:paraId="6E6BF2E1" w14:textId="142C4913" w:rsidR="00CE76E5" w:rsidRPr="006B5A72" w:rsidRDefault="00000000">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sidR="00CE76E5" w:rsidRPr="006B5A72">
                                <w:rPr>
                                  <w:color w:val="000000" w:themeColor="text1"/>
                                </w:rPr>
                                <w:t xml:space="preserve">FluoRender </w:t>
                              </w:r>
                              <w:r w:rsidR="00CE76E5">
                                <w:rPr>
                                  <w:color w:val="000000" w:themeColor="text1"/>
                                </w:rPr>
                                <w:t>Tutorials</w:t>
                              </w:r>
                            </w:sdtContent>
                          </w:sdt>
                        </w:p>
                        <w:p w14:paraId="3E519F65" w14:textId="46D39495" w:rsidR="00CE76E5" w:rsidRPr="006B5A72" w:rsidRDefault="00000000"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CE76E5">
                                <w:t xml:space="preserve">     </w:t>
                              </w:r>
                            </w:sdtContent>
                          </w:sdt>
                          <w:r w:rsidR="00CE76E5">
                            <w:t>Version 2.2</w:t>
                          </w:r>
                          <w:r w:rsidR="00E749F9">
                            <w:t>9</w:t>
                          </w:r>
                          <w:r w:rsidR="00B622D0">
                            <w:t>.1</w:t>
                          </w:r>
                          <w:r w:rsidR="00CE76E5">
                            <w:t>/</w:t>
                          </w:r>
                          <w:r w:rsidR="00B622D0">
                            <w:t>Feb</w:t>
                          </w:r>
                          <w:r w:rsidR="00CE76E5">
                            <w:t xml:space="preserve"> 20</w:t>
                          </w:r>
                          <w:r w:rsidR="00C401B3">
                            <w:t>2</w:t>
                          </w:r>
                          <w:r w:rsidR="00E749F9">
                            <w:t>3</w:t>
                          </w:r>
                        </w:p>
                      </w:txbxContent>
                    </v:textbox>
                    <w10:wrap type="topAndBottom" anchorx="margin" anchory="margin"/>
                  </v:shape>
                </w:pict>
              </mc:Fallback>
            </mc:AlternateContent>
          </w:r>
          <w:r w:rsidR="006B5A72">
            <w:br w:type="page"/>
          </w:r>
        </w:p>
        <w:tbl>
          <w:tblPr>
            <w:tblStyle w:val="TipTable"/>
            <w:tblW w:w="5000" w:type="pct"/>
            <w:tblLook w:val="04A0" w:firstRow="1" w:lastRow="0" w:firstColumn="1" w:lastColumn="0" w:noHBand="0" w:noVBand="1"/>
          </w:tblPr>
          <w:tblGrid>
            <w:gridCol w:w="990"/>
            <w:gridCol w:w="8370"/>
          </w:tblGrid>
          <w:tr w:rsidR="00B40539" w14:paraId="07EB25EA" w14:textId="77777777" w:rsidTr="002B25CB">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518A01BD" w14:textId="77777777" w:rsidR="00B40539" w:rsidRDefault="00B40539" w:rsidP="00B40539">
                <w:pPr>
                  <w:pStyle w:val="Icon"/>
                </w:pPr>
                <w:r>
                  <w:rPr>
                    <w:noProof/>
                    <w:lang w:eastAsia="en-US"/>
                  </w:rPr>
                  <w:lastRenderedPageBreak/>
                  <mc:AlternateContent>
                    <mc:Choice Requires="wpg">
                      <w:drawing>
                        <wp:inline distT="0" distB="0" distL="0" distR="0" wp14:anchorId="631A3B7A" wp14:editId="00689D60">
                          <wp:extent cx="228600" cy="228600"/>
                          <wp:effectExtent l="0" t="0" r="0" b="0"/>
                          <wp:docPr id="53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324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F2F2F2" w:themeFill="background1" w:themeFillShade="F2"/>
              </w:tcPr>
              <w:p w14:paraId="3E4861DE" w14:textId="65105C6B" w:rsidR="00B40539"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Many of the tutorials have corresponding demonstration videos published on YouTube.com. Tutorials with videos are identified with the YouTube logo: </w:t>
                </w:r>
                <w:r>
                  <w:rPr>
                    <w:b/>
                    <w:noProof/>
                    <w:sz w:val="22"/>
                    <w:lang w:eastAsia="en-US"/>
                  </w:rPr>
                  <w:drawing>
                    <wp:inline distT="0" distB="0" distL="0" distR="0" wp14:anchorId="16237459" wp14:editId="5C46290B">
                      <wp:extent cx="294198" cy="207133"/>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21968" cy="226685"/>
                              </a:xfrm>
                              <a:prstGeom prst="rect">
                                <a:avLst/>
                              </a:prstGeom>
                            </pic:spPr>
                          </pic:pic>
                        </a:graphicData>
                      </a:graphic>
                    </wp:inline>
                  </w:drawing>
                </w:r>
                <w:r>
                  <w:rPr>
                    <w:b/>
                    <w:sz w:val="22"/>
                  </w:rPr>
                  <w:t>.</w:t>
                </w:r>
              </w:p>
              <w:p w14:paraId="0FB76B98" w14:textId="5077C7F8" w:rsidR="008B2CBD" w:rsidRPr="00073435" w:rsidRDefault="008B2CBD" w:rsidP="00B40539">
                <w:pPr>
                  <w:pStyle w:val="TipText"/>
                  <w:cnfStyle w:val="000000000000" w:firstRow="0" w:lastRow="0" w:firstColumn="0" w:lastColumn="0" w:oddVBand="0" w:evenVBand="0" w:oddHBand="0" w:evenHBand="0" w:firstRowFirstColumn="0" w:firstRowLastColumn="0" w:lastRowFirstColumn="0" w:lastRowLastColumn="0"/>
                  <w:rPr>
                    <w:b/>
                    <w:sz w:val="22"/>
                    <w:szCs w:val="22"/>
                  </w:rPr>
                </w:pPr>
                <w:r>
                  <w:rPr>
                    <w:b/>
                    <w:sz w:val="22"/>
                    <w:szCs w:val="22"/>
                  </w:rPr>
                  <w:t>You may follow the links to watch these videos. Or, you can search the title of the video on YouTube.</w:t>
                </w:r>
              </w:p>
              <w:p w14:paraId="79DF55CA" w14:textId="77777777" w:rsidR="00B40539" w:rsidRPr="004B71A0" w:rsidRDefault="00B40539" w:rsidP="00B40539">
                <w:pPr>
                  <w:pStyle w:val="TipText"/>
                  <w:cnfStyle w:val="000000000000" w:firstRow="0" w:lastRow="0" w:firstColumn="0" w:lastColumn="0" w:oddVBand="0" w:evenVBand="0" w:oddHBand="0" w:evenHBand="0" w:firstRowFirstColumn="0" w:firstRowLastColumn="0" w:lastRowFirstColumn="0" w:lastRowLastColumn="0"/>
                  <w:rPr>
                    <w:b/>
                  </w:rPr>
                </w:pPr>
              </w:p>
            </w:tc>
          </w:tr>
          <w:tr w:rsidR="008B2CBD" w14:paraId="117DE52A" w14:textId="77777777" w:rsidTr="008B2CBD">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66F14A46" w14:textId="0AA752CE" w:rsidR="008B2CBD" w:rsidRDefault="008B2CBD" w:rsidP="008B2CBD">
                <w:pPr>
                  <w:pStyle w:val="Icon"/>
                </w:pPr>
                <w:r>
                  <w:rPr>
                    <w:noProof/>
                    <w:lang w:eastAsia="en-US"/>
                  </w:rPr>
                  <mc:AlternateContent>
                    <mc:Choice Requires="wpg">
                      <w:drawing>
                        <wp:inline distT="0" distB="0" distL="0" distR="0" wp14:anchorId="25CD453D" wp14:editId="4EE60BDA">
                          <wp:extent cx="228600" cy="228600"/>
                          <wp:effectExtent l="0" t="0" r="0" b="0"/>
                          <wp:docPr id="51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14" name="Oval 51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15" name="Freeform 51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7C4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sKqyV4AFAAD1EQAADgAAAAAAAAAAAAAAAAAuAgAAZHJzL2Uyb0RvYy54&#10;bWxQSwECLQAUAAYACAAAACEA+AwpmdgAAAADAQAADwAAAAAAAAAAAAAAAADaBwAAZHJzL2Rvd25y&#10;ZXYueG1sUEsFBgAAAAAEAAQA8wAAAN8IAAAAAA==&#10;">
                          <v:oval id="Oval 51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" fillcolor="#f24f4f [3204]" stroked="f" strokeweight="0">
                            <v:stroke joinstyle="miter"/>
                            <o:lock v:ext="edit" aspectratio="t"/>
                          </v:oval>
                          <v:shape id="Freeform 51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51BB3AB1"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Pr="004B71A0">
                  <w:rPr>
                    <w:b/>
                    <w:sz w:val="22"/>
                  </w:rPr>
                  <w:t xml:space="preserve">ake sure </w:t>
                </w:r>
                <w:r>
                  <w:rPr>
                    <w:b/>
                    <w:sz w:val="22"/>
                  </w:rPr>
                  <w:t xml:space="preserve">that </w:t>
                </w:r>
                <w:r w:rsidRPr="004B71A0">
                  <w:rPr>
                    <w:b/>
                    <w:sz w:val="22"/>
                  </w:rPr>
                  <w:t>you have the latest graphics driver installed on your computer before start using FluoRender.</w:t>
                </w:r>
                <w:r>
                  <w:rPr>
                    <w:b/>
                    <w:sz w:val="22"/>
                  </w:rPr>
                  <w:t xml:space="preserve"> Your graphics card needs to support:</w:t>
                </w:r>
              </w:p>
              <w:p w14:paraId="16C77B49" w14:textId="14BF1AD3"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3310EF">
                  <w:rPr>
                    <w:b/>
                    <w:sz w:val="22"/>
                  </w:rPr>
                  <w:t>4.0</w:t>
                </w:r>
              </w:p>
              <w:p w14:paraId="7DD150F8" w14:textId="77777777" w:rsidR="008B2CBD" w:rsidRDefault="008B2CBD" w:rsidP="008B2CBD">
                <w:pPr>
                  <w:pStyle w:val="TipText"/>
                  <w:ind w:left="270"/>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621C35CC"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Look up your graphics card’s capability on Wikipedia.org</w:t>
                </w:r>
              </w:p>
              <w:p w14:paraId="6F48CF1D" w14:textId="77777777" w:rsidR="008B2CBD"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573E7CFA"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8B2CBD" w:rsidRPr="00073435">
                    <w:rPr>
                      <w:rStyle w:val="Hyperlink"/>
                      <w:b/>
                      <w:sz w:val="22"/>
                      <w:szCs w:val="22"/>
                    </w:rPr>
                    <w:t>https://en.wikipedia.org/wiki/List_of_AMD_graphics_processing_units</w:t>
                  </w:r>
                </w:hyperlink>
              </w:p>
              <w:p w14:paraId="134D5CF6"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19F4108D"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8B2CBD" w:rsidRPr="00073435">
                    <w:rPr>
                      <w:rStyle w:val="Hyperlink"/>
                      <w:b/>
                      <w:sz w:val="22"/>
                      <w:szCs w:val="22"/>
                    </w:rPr>
                    <w:t>https://en.wikipedia.org/wiki/List_of_Intel_graphics_processing_units</w:t>
                  </w:r>
                </w:hyperlink>
              </w:p>
              <w:p w14:paraId="432BBA21" w14:textId="77777777" w:rsidR="008B2CBD" w:rsidRPr="00073435" w:rsidRDefault="008B2CBD"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7F9053B5" w14:textId="77777777" w:rsidR="008B2CBD" w:rsidRPr="00073435" w:rsidRDefault="00000000" w:rsidP="008B2CBD">
                <w:pPr>
                  <w:pStyle w:val="TipText"/>
                  <w:cnfStyle w:val="000000000000" w:firstRow="0" w:lastRow="0" w:firstColumn="0" w:lastColumn="0" w:oddVBand="0" w:evenVBand="0" w:oddHBand="0" w:evenHBand="0" w:firstRowFirstColumn="0" w:firstRowLastColumn="0" w:lastRowFirstColumn="0" w:lastRowLastColumn="0"/>
                  <w:rPr>
                    <w:b/>
                    <w:sz w:val="22"/>
                    <w:szCs w:val="22"/>
                  </w:rPr>
                </w:pPr>
                <w:hyperlink r:id="rId14" w:history="1">
                  <w:r w:rsidR="008B2CBD" w:rsidRPr="00073435">
                    <w:rPr>
                      <w:rStyle w:val="Hyperlink"/>
                      <w:b/>
                      <w:sz w:val="22"/>
                      <w:szCs w:val="22"/>
                    </w:rPr>
                    <w:t>https://en.wikipedia.org/wiki/List_of_Nvidia_graphics_processing_units</w:t>
                  </w:r>
                </w:hyperlink>
              </w:p>
              <w:p w14:paraId="5EE85125" w14:textId="77777777" w:rsidR="008B2CBD" w:rsidRPr="004B71A0" w:rsidRDefault="008B2CBD" w:rsidP="008B2CBD">
                <w:pPr>
                  <w:pStyle w:val="TipText"/>
                  <w:cnfStyle w:val="000000000000" w:firstRow="0" w:lastRow="0" w:firstColumn="0" w:lastColumn="0" w:oddVBand="0" w:evenVBand="0" w:oddHBand="0" w:evenHBand="0" w:firstRowFirstColumn="0" w:firstRowLastColumn="0" w:lastRowFirstColumn="0" w:lastRowLastColumn="0"/>
                  <w:rPr>
                    <w:b/>
                  </w:rPr>
                </w:pPr>
              </w:p>
            </w:tc>
          </w:tr>
        </w:tbl>
        <w:p w14:paraId="3A22506D" w14:textId="63CC3833" w:rsidR="008B2CBD" w:rsidRDefault="008B2CBD"/>
        <w:p w14:paraId="499BA051" w14:textId="77777777" w:rsidR="00355BB5" w:rsidRDefault="00355BB5">
          <w:r>
            <w:br w:type="page"/>
          </w:r>
        </w:p>
        <w:p w14:paraId="74B87611" w14:textId="5EC1BDCF" w:rsidR="003010F7" w:rsidRDefault="00000000"/>
      </w:sdtContent>
    </w:sdt>
    <w:sdt>
      <w:sdtPr>
        <w:rPr>
          <w:rFonts w:asciiTheme="minorHAnsi" w:eastAsiaTheme="minorEastAsia" w:hAnsiTheme="minorHAnsi" w:cstheme="minorBidi"/>
          <w:color w:val="4C483D" w:themeColor="text2"/>
          <w:sz w:val="8"/>
          <w:szCs w:val="20"/>
        </w:rPr>
        <w:id w:val="1250242059"/>
        <w:docPartObj>
          <w:docPartGallery w:val="Table of Contents"/>
          <w:docPartUnique/>
        </w:docPartObj>
      </w:sdtPr>
      <w:sdtEndPr>
        <w:rPr>
          <w:rFonts w:ascii="Arial Narrow" w:hAnsi="Arial Narrow"/>
          <w:b/>
          <w:bCs/>
          <w:noProof/>
          <w:sz w:val="20"/>
        </w:rPr>
      </w:sdtEndPr>
      <w:sdtContent>
        <w:p w14:paraId="63966D60" w14:textId="77777777" w:rsidR="003010F7" w:rsidRPr="00B4104F" w:rsidRDefault="006B5A72" w:rsidP="00B4104F">
          <w:pPr>
            <w:pStyle w:val="TOCHeading"/>
            <w:numPr>
              <w:ilvl w:val="0"/>
              <w:numId w:val="0"/>
            </w:numPr>
            <w:rPr>
              <w:color w:val="669748" w:themeColor="accent2" w:themeShade="BF"/>
            </w:rPr>
          </w:pPr>
          <w:r w:rsidRPr="00B4104F">
            <w:rPr>
              <w:color w:val="669748" w:themeColor="accent2" w:themeShade="BF"/>
            </w:rPr>
            <w:t>Table of Contents</w:t>
          </w:r>
        </w:p>
        <w:p w14:paraId="25C62F28" w14:textId="1D4E15EF" w:rsidR="001640C2" w:rsidRDefault="006B5A72">
          <w:pPr>
            <w:pStyle w:val="TOC1"/>
            <w:rPr>
              <w:rFonts w:asciiTheme="minorHAnsi" w:hAnsiTheme="minorHAnsi"/>
              <w:b w:val="0"/>
              <w:bCs w:val="0"/>
              <w:noProof/>
              <w:color w:val="auto"/>
              <w:sz w:val="22"/>
              <w:szCs w:val="22"/>
              <w:lang w:eastAsia="en-US"/>
            </w:rPr>
          </w:pPr>
          <w:r>
            <w:fldChar w:fldCharType="begin"/>
          </w:r>
          <w:r>
            <w:instrText xml:space="preserve"> TOC \o "1-2" \n "2-2" \h \z \u </w:instrText>
          </w:r>
          <w:r>
            <w:fldChar w:fldCharType="separate"/>
          </w:r>
          <w:hyperlink w:anchor="_Toc125724671" w:history="1">
            <w:r w:rsidR="001640C2" w:rsidRPr="008A7E8C">
              <w:rPr>
                <w:rStyle w:val="Hyperlink"/>
                <w:noProof/>
              </w:rPr>
              <w:t>List of Figures</w:t>
            </w:r>
            <w:r w:rsidR="001640C2">
              <w:rPr>
                <w:noProof/>
                <w:webHidden/>
              </w:rPr>
              <w:tab/>
            </w:r>
            <w:r w:rsidR="001640C2">
              <w:rPr>
                <w:noProof/>
                <w:webHidden/>
              </w:rPr>
              <w:fldChar w:fldCharType="begin"/>
            </w:r>
            <w:r w:rsidR="001640C2">
              <w:rPr>
                <w:noProof/>
                <w:webHidden/>
              </w:rPr>
              <w:instrText xml:space="preserve"> PAGEREF _Toc125724671 \h </w:instrText>
            </w:r>
            <w:r w:rsidR="001640C2">
              <w:rPr>
                <w:noProof/>
                <w:webHidden/>
              </w:rPr>
            </w:r>
            <w:r w:rsidR="001640C2">
              <w:rPr>
                <w:noProof/>
                <w:webHidden/>
              </w:rPr>
              <w:fldChar w:fldCharType="separate"/>
            </w:r>
            <w:r w:rsidR="001640C2">
              <w:rPr>
                <w:noProof/>
                <w:webHidden/>
              </w:rPr>
              <w:t>3</w:t>
            </w:r>
            <w:r w:rsidR="001640C2">
              <w:rPr>
                <w:noProof/>
                <w:webHidden/>
              </w:rPr>
              <w:fldChar w:fldCharType="end"/>
            </w:r>
          </w:hyperlink>
        </w:p>
        <w:p w14:paraId="3F0BE082" w14:textId="1919CC71" w:rsidR="001640C2" w:rsidRDefault="001640C2">
          <w:pPr>
            <w:pStyle w:val="TOC1"/>
            <w:tabs>
              <w:tab w:val="left" w:pos="1200"/>
            </w:tabs>
            <w:rPr>
              <w:rFonts w:asciiTheme="minorHAnsi" w:hAnsiTheme="minorHAnsi"/>
              <w:b w:val="0"/>
              <w:bCs w:val="0"/>
              <w:noProof/>
              <w:color w:val="auto"/>
              <w:sz w:val="22"/>
              <w:szCs w:val="22"/>
              <w:lang w:eastAsia="en-US"/>
            </w:rPr>
          </w:pPr>
          <w:hyperlink w:anchor="_Toc125724672" w:history="1">
            <w:r w:rsidRPr="008A7E8C">
              <w:rPr>
                <w:rStyle w:val="Hyperlink"/>
                <w:noProof/>
              </w:rPr>
              <w:t>Tutorial 1</w:t>
            </w:r>
            <w:r>
              <w:rPr>
                <w:rFonts w:asciiTheme="minorHAnsi" w:hAnsiTheme="minorHAnsi"/>
                <w:b w:val="0"/>
                <w:bCs w:val="0"/>
                <w:noProof/>
                <w:color w:val="auto"/>
                <w:sz w:val="22"/>
                <w:szCs w:val="22"/>
                <w:lang w:eastAsia="en-US"/>
              </w:rPr>
              <w:tab/>
            </w:r>
            <w:r w:rsidRPr="008A7E8C">
              <w:rPr>
                <w:rStyle w:val="Hyperlink"/>
                <w:noProof/>
              </w:rPr>
              <w:t>Downloading and Installing FluoRender</w:t>
            </w:r>
            <w:r>
              <w:rPr>
                <w:noProof/>
                <w:webHidden/>
              </w:rPr>
              <w:tab/>
            </w:r>
            <w:r>
              <w:rPr>
                <w:noProof/>
                <w:webHidden/>
              </w:rPr>
              <w:fldChar w:fldCharType="begin"/>
            </w:r>
            <w:r>
              <w:rPr>
                <w:noProof/>
                <w:webHidden/>
              </w:rPr>
              <w:instrText xml:space="preserve"> PAGEREF _Toc125724672 \h </w:instrText>
            </w:r>
            <w:r>
              <w:rPr>
                <w:noProof/>
                <w:webHidden/>
              </w:rPr>
            </w:r>
            <w:r>
              <w:rPr>
                <w:noProof/>
                <w:webHidden/>
              </w:rPr>
              <w:fldChar w:fldCharType="separate"/>
            </w:r>
            <w:r>
              <w:rPr>
                <w:noProof/>
                <w:webHidden/>
              </w:rPr>
              <w:t>5</w:t>
            </w:r>
            <w:r>
              <w:rPr>
                <w:noProof/>
                <w:webHidden/>
              </w:rPr>
              <w:fldChar w:fldCharType="end"/>
            </w:r>
          </w:hyperlink>
        </w:p>
        <w:p w14:paraId="45B09FF0" w14:textId="7A374884" w:rsidR="001640C2" w:rsidRDefault="001640C2">
          <w:pPr>
            <w:pStyle w:val="TOC1"/>
            <w:tabs>
              <w:tab w:val="left" w:pos="1200"/>
            </w:tabs>
            <w:rPr>
              <w:rFonts w:asciiTheme="minorHAnsi" w:hAnsiTheme="minorHAnsi"/>
              <w:b w:val="0"/>
              <w:bCs w:val="0"/>
              <w:noProof/>
              <w:color w:val="auto"/>
              <w:sz w:val="22"/>
              <w:szCs w:val="22"/>
              <w:lang w:eastAsia="en-US"/>
            </w:rPr>
          </w:pPr>
          <w:hyperlink w:anchor="_Toc125724673" w:history="1">
            <w:r w:rsidRPr="008A7E8C">
              <w:rPr>
                <w:rStyle w:val="Hyperlink"/>
                <w:noProof/>
              </w:rPr>
              <w:t>Tutorial 2</w:t>
            </w:r>
            <w:r>
              <w:rPr>
                <w:rFonts w:asciiTheme="minorHAnsi" w:hAnsiTheme="minorHAnsi"/>
                <w:b w:val="0"/>
                <w:bCs w:val="0"/>
                <w:noProof/>
                <w:color w:val="auto"/>
                <w:sz w:val="22"/>
                <w:szCs w:val="22"/>
                <w:lang w:eastAsia="en-US"/>
              </w:rPr>
              <w:tab/>
            </w:r>
            <w:r w:rsidRPr="008A7E8C">
              <w:rPr>
                <w:rStyle w:val="Hyperlink"/>
                <w:noProof/>
              </w:rPr>
              <w:t>Visualizing Multichannel Data</w:t>
            </w:r>
            <w:r>
              <w:rPr>
                <w:noProof/>
                <w:webHidden/>
              </w:rPr>
              <w:tab/>
            </w:r>
            <w:r>
              <w:rPr>
                <w:noProof/>
                <w:webHidden/>
              </w:rPr>
              <w:fldChar w:fldCharType="begin"/>
            </w:r>
            <w:r>
              <w:rPr>
                <w:noProof/>
                <w:webHidden/>
              </w:rPr>
              <w:instrText xml:space="preserve"> PAGEREF _Toc125724673 \h </w:instrText>
            </w:r>
            <w:r>
              <w:rPr>
                <w:noProof/>
                <w:webHidden/>
              </w:rPr>
            </w:r>
            <w:r>
              <w:rPr>
                <w:noProof/>
                <w:webHidden/>
              </w:rPr>
              <w:fldChar w:fldCharType="separate"/>
            </w:r>
            <w:r>
              <w:rPr>
                <w:noProof/>
                <w:webHidden/>
              </w:rPr>
              <w:t>7</w:t>
            </w:r>
            <w:r>
              <w:rPr>
                <w:noProof/>
                <w:webHidden/>
              </w:rPr>
              <w:fldChar w:fldCharType="end"/>
            </w:r>
          </w:hyperlink>
        </w:p>
        <w:p w14:paraId="23F48352" w14:textId="1C8FF0D2" w:rsidR="001640C2" w:rsidRDefault="001640C2">
          <w:pPr>
            <w:pStyle w:val="TOC1"/>
            <w:tabs>
              <w:tab w:val="left" w:pos="1200"/>
            </w:tabs>
            <w:rPr>
              <w:rFonts w:asciiTheme="minorHAnsi" w:hAnsiTheme="minorHAnsi"/>
              <w:b w:val="0"/>
              <w:bCs w:val="0"/>
              <w:noProof/>
              <w:color w:val="auto"/>
              <w:sz w:val="22"/>
              <w:szCs w:val="22"/>
              <w:lang w:eastAsia="en-US"/>
            </w:rPr>
          </w:pPr>
          <w:hyperlink w:anchor="_Toc125724674" w:history="1">
            <w:r w:rsidRPr="008A7E8C">
              <w:rPr>
                <w:rStyle w:val="Hyperlink"/>
                <w:noProof/>
              </w:rPr>
              <w:t>Tutorial 3</w:t>
            </w:r>
            <w:r>
              <w:rPr>
                <w:rFonts w:asciiTheme="minorHAnsi" w:hAnsiTheme="minorHAnsi"/>
                <w:b w:val="0"/>
                <w:bCs w:val="0"/>
                <w:noProof/>
                <w:color w:val="auto"/>
                <w:sz w:val="22"/>
                <w:szCs w:val="22"/>
                <w:lang w:eastAsia="en-US"/>
              </w:rPr>
              <w:tab/>
            </w:r>
            <w:r w:rsidRPr="008A7E8C">
              <w:rPr>
                <w:rStyle w:val="Hyperlink"/>
                <w:noProof/>
              </w:rPr>
              <w:t>Loading Different Volume Formats</w:t>
            </w:r>
            <w:r>
              <w:rPr>
                <w:noProof/>
                <w:webHidden/>
              </w:rPr>
              <w:tab/>
            </w:r>
            <w:r>
              <w:rPr>
                <w:noProof/>
                <w:webHidden/>
              </w:rPr>
              <w:fldChar w:fldCharType="begin"/>
            </w:r>
            <w:r>
              <w:rPr>
                <w:noProof/>
                <w:webHidden/>
              </w:rPr>
              <w:instrText xml:space="preserve"> PAGEREF _Toc125724674 \h </w:instrText>
            </w:r>
            <w:r>
              <w:rPr>
                <w:noProof/>
                <w:webHidden/>
              </w:rPr>
            </w:r>
            <w:r>
              <w:rPr>
                <w:noProof/>
                <w:webHidden/>
              </w:rPr>
              <w:fldChar w:fldCharType="separate"/>
            </w:r>
            <w:r>
              <w:rPr>
                <w:noProof/>
                <w:webHidden/>
              </w:rPr>
              <w:t>15</w:t>
            </w:r>
            <w:r>
              <w:rPr>
                <w:noProof/>
                <w:webHidden/>
              </w:rPr>
              <w:fldChar w:fldCharType="end"/>
            </w:r>
          </w:hyperlink>
        </w:p>
        <w:p w14:paraId="765E9F0D" w14:textId="2C6F38BF" w:rsidR="001640C2" w:rsidRDefault="001640C2">
          <w:pPr>
            <w:pStyle w:val="TOC1"/>
            <w:tabs>
              <w:tab w:val="left" w:pos="1200"/>
            </w:tabs>
            <w:rPr>
              <w:rFonts w:asciiTheme="minorHAnsi" w:hAnsiTheme="minorHAnsi"/>
              <w:b w:val="0"/>
              <w:bCs w:val="0"/>
              <w:noProof/>
              <w:color w:val="auto"/>
              <w:sz w:val="22"/>
              <w:szCs w:val="22"/>
              <w:lang w:eastAsia="en-US"/>
            </w:rPr>
          </w:pPr>
          <w:hyperlink w:anchor="_Toc125724675" w:history="1">
            <w:r w:rsidRPr="008A7E8C">
              <w:rPr>
                <w:rStyle w:val="Hyperlink"/>
                <w:noProof/>
              </w:rPr>
              <w:t>Tutorial 4</w:t>
            </w:r>
            <w:r>
              <w:rPr>
                <w:rFonts w:asciiTheme="minorHAnsi" w:hAnsiTheme="minorHAnsi"/>
                <w:b w:val="0"/>
                <w:bCs w:val="0"/>
                <w:noProof/>
                <w:color w:val="auto"/>
                <w:sz w:val="22"/>
                <w:szCs w:val="22"/>
                <w:lang w:eastAsia="en-US"/>
              </w:rPr>
              <w:tab/>
            </w:r>
            <w:r w:rsidRPr="008A7E8C">
              <w:rPr>
                <w:rStyle w:val="Hyperlink"/>
                <w:noProof/>
              </w:rPr>
              <w:t>Visualizing a Time Sequence</w:t>
            </w:r>
            <w:r>
              <w:rPr>
                <w:noProof/>
                <w:webHidden/>
              </w:rPr>
              <w:tab/>
            </w:r>
            <w:r>
              <w:rPr>
                <w:noProof/>
                <w:webHidden/>
              </w:rPr>
              <w:fldChar w:fldCharType="begin"/>
            </w:r>
            <w:r>
              <w:rPr>
                <w:noProof/>
                <w:webHidden/>
              </w:rPr>
              <w:instrText xml:space="preserve"> PAGEREF _Toc125724675 \h </w:instrText>
            </w:r>
            <w:r>
              <w:rPr>
                <w:noProof/>
                <w:webHidden/>
              </w:rPr>
            </w:r>
            <w:r>
              <w:rPr>
                <w:noProof/>
                <w:webHidden/>
              </w:rPr>
              <w:fldChar w:fldCharType="separate"/>
            </w:r>
            <w:r>
              <w:rPr>
                <w:noProof/>
                <w:webHidden/>
              </w:rPr>
              <w:t>20</w:t>
            </w:r>
            <w:r>
              <w:rPr>
                <w:noProof/>
                <w:webHidden/>
              </w:rPr>
              <w:fldChar w:fldCharType="end"/>
            </w:r>
          </w:hyperlink>
        </w:p>
        <w:p w14:paraId="2708B3C1" w14:textId="4E4DC734" w:rsidR="001640C2" w:rsidRDefault="001640C2">
          <w:pPr>
            <w:pStyle w:val="TOC1"/>
            <w:tabs>
              <w:tab w:val="left" w:pos="1200"/>
            </w:tabs>
            <w:rPr>
              <w:rFonts w:asciiTheme="minorHAnsi" w:hAnsiTheme="minorHAnsi"/>
              <w:b w:val="0"/>
              <w:bCs w:val="0"/>
              <w:noProof/>
              <w:color w:val="auto"/>
              <w:sz w:val="22"/>
              <w:szCs w:val="22"/>
              <w:lang w:eastAsia="en-US"/>
            </w:rPr>
          </w:pPr>
          <w:hyperlink w:anchor="_Toc125724676" w:history="1">
            <w:r w:rsidRPr="008A7E8C">
              <w:rPr>
                <w:rStyle w:val="Hyperlink"/>
                <w:noProof/>
              </w:rPr>
              <w:t>Tutorial 5</w:t>
            </w:r>
            <w:r>
              <w:rPr>
                <w:rFonts w:asciiTheme="minorHAnsi" w:hAnsiTheme="minorHAnsi"/>
                <w:b w:val="0"/>
                <w:bCs w:val="0"/>
                <w:noProof/>
                <w:color w:val="auto"/>
                <w:sz w:val="22"/>
                <w:szCs w:val="22"/>
                <w:lang w:eastAsia="en-US"/>
              </w:rPr>
              <w:tab/>
            </w:r>
            <w:r w:rsidRPr="008A7E8C">
              <w:rPr>
                <w:rStyle w:val="Hyperlink"/>
                <w:noProof/>
              </w:rPr>
              <w:t>Visualizing Mesh Objects</w:t>
            </w:r>
            <w:r>
              <w:rPr>
                <w:noProof/>
                <w:webHidden/>
              </w:rPr>
              <w:tab/>
            </w:r>
            <w:r>
              <w:rPr>
                <w:noProof/>
                <w:webHidden/>
              </w:rPr>
              <w:fldChar w:fldCharType="begin"/>
            </w:r>
            <w:r>
              <w:rPr>
                <w:noProof/>
                <w:webHidden/>
              </w:rPr>
              <w:instrText xml:space="preserve"> PAGEREF _Toc125724676 \h </w:instrText>
            </w:r>
            <w:r>
              <w:rPr>
                <w:noProof/>
                <w:webHidden/>
              </w:rPr>
            </w:r>
            <w:r>
              <w:rPr>
                <w:noProof/>
                <w:webHidden/>
              </w:rPr>
              <w:fldChar w:fldCharType="separate"/>
            </w:r>
            <w:r>
              <w:rPr>
                <w:noProof/>
                <w:webHidden/>
              </w:rPr>
              <w:t>24</w:t>
            </w:r>
            <w:r>
              <w:rPr>
                <w:noProof/>
                <w:webHidden/>
              </w:rPr>
              <w:fldChar w:fldCharType="end"/>
            </w:r>
          </w:hyperlink>
        </w:p>
        <w:p w14:paraId="13E4BAAC" w14:textId="3342F1A3" w:rsidR="001640C2" w:rsidRDefault="001640C2">
          <w:pPr>
            <w:pStyle w:val="TOC1"/>
            <w:tabs>
              <w:tab w:val="left" w:pos="1200"/>
            </w:tabs>
            <w:rPr>
              <w:rFonts w:asciiTheme="minorHAnsi" w:hAnsiTheme="minorHAnsi"/>
              <w:b w:val="0"/>
              <w:bCs w:val="0"/>
              <w:noProof/>
              <w:color w:val="auto"/>
              <w:sz w:val="22"/>
              <w:szCs w:val="22"/>
              <w:lang w:eastAsia="en-US"/>
            </w:rPr>
          </w:pPr>
          <w:hyperlink w:anchor="_Toc125724677" w:history="1">
            <w:r w:rsidRPr="008A7E8C">
              <w:rPr>
                <w:rStyle w:val="Hyperlink"/>
                <w:noProof/>
              </w:rPr>
              <w:t>Tutorial 6</w:t>
            </w:r>
            <w:r>
              <w:rPr>
                <w:rFonts w:asciiTheme="minorHAnsi" w:hAnsiTheme="minorHAnsi"/>
                <w:b w:val="0"/>
                <w:bCs w:val="0"/>
                <w:noProof/>
                <w:color w:val="auto"/>
                <w:sz w:val="22"/>
                <w:szCs w:val="22"/>
                <w:lang w:eastAsia="en-US"/>
              </w:rPr>
              <w:tab/>
            </w:r>
            <w:r w:rsidRPr="008A7E8C">
              <w:rPr>
                <w:rStyle w:val="Hyperlink"/>
                <w:noProof/>
              </w:rPr>
              <w:t>Screen Capture and Movie Export</w:t>
            </w:r>
            <w:r>
              <w:rPr>
                <w:noProof/>
                <w:webHidden/>
              </w:rPr>
              <w:tab/>
            </w:r>
            <w:r>
              <w:rPr>
                <w:noProof/>
                <w:webHidden/>
              </w:rPr>
              <w:fldChar w:fldCharType="begin"/>
            </w:r>
            <w:r>
              <w:rPr>
                <w:noProof/>
                <w:webHidden/>
              </w:rPr>
              <w:instrText xml:space="preserve"> PAGEREF _Toc125724677 \h </w:instrText>
            </w:r>
            <w:r>
              <w:rPr>
                <w:noProof/>
                <w:webHidden/>
              </w:rPr>
            </w:r>
            <w:r>
              <w:rPr>
                <w:noProof/>
                <w:webHidden/>
              </w:rPr>
              <w:fldChar w:fldCharType="separate"/>
            </w:r>
            <w:r>
              <w:rPr>
                <w:noProof/>
                <w:webHidden/>
              </w:rPr>
              <w:t>26</w:t>
            </w:r>
            <w:r>
              <w:rPr>
                <w:noProof/>
                <w:webHidden/>
              </w:rPr>
              <w:fldChar w:fldCharType="end"/>
            </w:r>
          </w:hyperlink>
        </w:p>
        <w:p w14:paraId="48DA1DDE" w14:textId="1672D07F" w:rsidR="001640C2" w:rsidRDefault="001640C2">
          <w:pPr>
            <w:pStyle w:val="TOC1"/>
            <w:tabs>
              <w:tab w:val="left" w:pos="1200"/>
            </w:tabs>
            <w:rPr>
              <w:rFonts w:asciiTheme="minorHAnsi" w:hAnsiTheme="minorHAnsi"/>
              <w:b w:val="0"/>
              <w:bCs w:val="0"/>
              <w:noProof/>
              <w:color w:val="auto"/>
              <w:sz w:val="22"/>
              <w:szCs w:val="22"/>
              <w:lang w:eastAsia="en-US"/>
            </w:rPr>
          </w:pPr>
          <w:hyperlink w:anchor="_Toc125724678" w:history="1">
            <w:r w:rsidRPr="008A7E8C">
              <w:rPr>
                <w:rStyle w:val="Hyperlink"/>
                <w:noProof/>
              </w:rPr>
              <w:t>Tutorial 7</w:t>
            </w:r>
            <w:r>
              <w:rPr>
                <w:rFonts w:asciiTheme="minorHAnsi" w:hAnsiTheme="minorHAnsi"/>
                <w:b w:val="0"/>
                <w:bCs w:val="0"/>
                <w:noProof/>
                <w:color w:val="auto"/>
                <w:sz w:val="22"/>
                <w:szCs w:val="22"/>
                <w:lang w:eastAsia="en-US"/>
              </w:rPr>
              <w:tab/>
            </w:r>
            <w:r w:rsidRPr="008A7E8C">
              <w:rPr>
                <w:rStyle w:val="Hyperlink"/>
                <w:noProof/>
              </w:rPr>
              <w:t>Measuring Position, Length, and Volume</w:t>
            </w:r>
            <w:r>
              <w:rPr>
                <w:noProof/>
                <w:webHidden/>
              </w:rPr>
              <w:tab/>
            </w:r>
            <w:r>
              <w:rPr>
                <w:noProof/>
                <w:webHidden/>
              </w:rPr>
              <w:fldChar w:fldCharType="begin"/>
            </w:r>
            <w:r>
              <w:rPr>
                <w:noProof/>
                <w:webHidden/>
              </w:rPr>
              <w:instrText xml:space="preserve"> PAGEREF _Toc125724678 \h </w:instrText>
            </w:r>
            <w:r>
              <w:rPr>
                <w:noProof/>
                <w:webHidden/>
              </w:rPr>
            </w:r>
            <w:r>
              <w:rPr>
                <w:noProof/>
                <w:webHidden/>
              </w:rPr>
              <w:fldChar w:fldCharType="separate"/>
            </w:r>
            <w:r>
              <w:rPr>
                <w:noProof/>
                <w:webHidden/>
              </w:rPr>
              <w:t>31</w:t>
            </w:r>
            <w:r>
              <w:rPr>
                <w:noProof/>
                <w:webHidden/>
              </w:rPr>
              <w:fldChar w:fldCharType="end"/>
            </w:r>
          </w:hyperlink>
        </w:p>
        <w:p w14:paraId="72B8AF21" w14:textId="71A5D416" w:rsidR="001640C2" w:rsidRDefault="001640C2">
          <w:pPr>
            <w:pStyle w:val="TOC1"/>
            <w:tabs>
              <w:tab w:val="left" w:pos="1200"/>
            </w:tabs>
            <w:rPr>
              <w:rFonts w:asciiTheme="minorHAnsi" w:hAnsiTheme="minorHAnsi"/>
              <w:b w:val="0"/>
              <w:bCs w:val="0"/>
              <w:noProof/>
              <w:color w:val="auto"/>
              <w:sz w:val="22"/>
              <w:szCs w:val="22"/>
              <w:lang w:eastAsia="en-US"/>
            </w:rPr>
          </w:pPr>
          <w:hyperlink w:anchor="_Toc125724679" w:history="1">
            <w:r w:rsidRPr="008A7E8C">
              <w:rPr>
                <w:rStyle w:val="Hyperlink"/>
                <w:noProof/>
              </w:rPr>
              <w:t>Tutorial 8</w:t>
            </w:r>
            <w:r>
              <w:rPr>
                <w:rFonts w:asciiTheme="minorHAnsi" w:hAnsiTheme="minorHAnsi"/>
                <w:b w:val="0"/>
                <w:bCs w:val="0"/>
                <w:noProof/>
                <w:color w:val="auto"/>
                <w:sz w:val="22"/>
                <w:szCs w:val="22"/>
                <w:lang w:eastAsia="en-US"/>
              </w:rPr>
              <w:tab/>
            </w:r>
            <w:r w:rsidRPr="008A7E8C">
              <w:rPr>
                <w:rStyle w:val="Hyperlink"/>
                <w:noProof/>
              </w:rPr>
              <w:t>Measuring Branching Structures</w:t>
            </w:r>
            <w:r>
              <w:rPr>
                <w:noProof/>
                <w:webHidden/>
              </w:rPr>
              <w:tab/>
            </w:r>
            <w:r>
              <w:rPr>
                <w:noProof/>
                <w:webHidden/>
              </w:rPr>
              <w:fldChar w:fldCharType="begin"/>
            </w:r>
            <w:r>
              <w:rPr>
                <w:noProof/>
                <w:webHidden/>
              </w:rPr>
              <w:instrText xml:space="preserve"> PAGEREF _Toc125724679 \h </w:instrText>
            </w:r>
            <w:r>
              <w:rPr>
                <w:noProof/>
                <w:webHidden/>
              </w:rPr>
            </w:r>
            <w:r>
              <w:rPr>
                <w:noProof/>
                <w:webHidden/>
              </w:rPr>
              <w:fldChar w:fldCharType="separate"/>
            </w:r>
            <w:r>
              <w:rPr>
                <w:noProof/>
                <w:webHidden/>
              </w:rPr>
              <w:t>36</w:t>
            </w:r>
            <w:r>
              <w:rPr>
                <w:noProof/>
                <w:webHidden/>
              </w:rPr>
              <w:fldChar w:fldCharType="end"/>
            </w:r>
          </w:hyperlink>
        </w:p>
        <w:p w14:paraId="32236AE4" w14:textId="6B51C0C5" w:rsidR="001640C2" w:rsidRDefault="001640C2">
          <w:pPr>
            <w:pStyle w:val="TOC1"/>
            <w:tabs>
              <w:tab w:val="left" w:pos="1200"/>
            </w:tabs>
            <w:rPr>
              <w:rFonts w:asciiTheme="minorHAnsi" w:hAnsiTheme="minorHAnsi"/>
              <w:b w:val="0"/>
              <w:bCs w:val="0"/>
              <w:noProof/>
              <w:color w:val="auto"/>
              <w:sz w:val="22"/>
              <w:szCs w:val="22"/>
              <w:lang w:eastAsia="en-US"/>
            </w:rPr>
          </w:pPr>
          <w:hyperlink w:anchor="_Toc125724680" w:history="1">
            <w:r w:rsidRPr="008A7E8C">
              <w:rPr>
                <w:rStyle w:val="Hyperlink"/>
                <w:noProof/>
              </w:rPr>
              <w:t>Tutorial 9</w:t>
            </w:r>
            <w:r>
              <w:rPr>
                <w:rFonts w:asciiTheme="minorHAnsi" w:hAnsiTheme="minorHAnsi"/>
                <w:b w:val="0"/>
                <w:bCs w:val="0"/>
                <w:noProof/>
                <w:color w:val="auto"/>
                <w:sz w:val="22"/>
                <w:szCs w:val="22"/>
                <w:lang w:eastAsia="en-US"/>
              </w:rPr>
              <w:tab/>
            </w:r>
            <w:r w:rsidRPr="008A7E8C">
              <w:rPr>
                <w:rStyle w:val="Hyperlink"/>
                <w:noProof/>
              </w:rPr>
              <w:t>Channel Segmentation with Paint Brush</w:t>
            </w:r>
            <w:r>
              <w:rPr>
                <w:noProof/>
                <w:webHidden/>
              </w:rPr>
              <w:tab/>
            </w:r>
            <w:r>
              <w:rPr>
                <w:noProof/>
                <w:webHidden/>
              </w:rPr>
              <w:fldChar w:fldCharType="begin"/>
            </w:r>
            <w:r>
              <w:rPr>
                <w:noProof/>
                <w:webHidden/>
              </w:rPr>
              <w:instrText xml:space="preserve"> PAGEREF _Toc125724680 \h </w:instrText>
            </w:r>
            <w:r>
              <w:rPr>
                <w:noProof/>
                <w:webHidden/>
              </w:rPr>
            </w:r>
            <w:r>
              <w:rPr>
                <w:noProof/>
                <w:webHidden/>
              </w:rPr>
              <w:fldChar w:fldCharType="separate"/>
            </w:r>
            <w:r>
              <w:rPr>
                <w:noProof/>
                <w:webHidden/>
              </w:rPr>
              <w:t>39</w:t>
            </w:r>
            <w:r>
              <w:rPr>
                <w:noProof/>
                <w:webHidden/>
              </w:rPr>
              <w:fldChar w:fldCharType="end"/>
            </w:r>
          </w:hyperlink>
        </w:p>
        <w:p w14:paraId="13C887DE" w14:textId="3FB7421E" w:rsidR="001640C2" w:rsidRDefault="001640C2">
          <w:pPr>
            <w:pStyle w:val="TOC1"/>
            <w:tabs>
              <w:tab w:val="left" w:pos="1400"/>
            </w:tabs>
            <w:rPr>
              <w:rFonts w:asciiTheme="minorHAnsi" w:hAnsiTheme="minorHAnsi"/>
              <w:b w:val="0"/>
              <w:bCs w:val="0"/>
              <w:noProof/>
              <w:color w:val="auto"/>
              <w:sz w:val="22"/>
              <w:szCs w:val="22"/>
              <w:lang w:eastAsia="en-US"/>
            </w:rPr>
          </w:pPr>
          <w:hyperlink w:anchor="_Toc125724681" w:history="1">
            <w:r w:rsidRPr="008A7E8C">
              <w:rPr>
                <w:rStyle w:val="Hyperlink"/>
                <w:noProof/>
              </w:rPr>
              <w:t>Tutorial 10</w:t>
            </w:r>
            <w:r>
              <w:rPr>
                <w:rFonts w:asciiTheme="minorHAnsi" w:hAnsiTheme="minorHAnsi"/>
                <w:b w:val="0"/>
                <w:bCs w:val="0"/>
                <w:noProof/>
                <w:color w:val="auto"/>
                <w:sz w:val="22"/>
                <w:szCs w:val="22"/>
                <w:lang w:eastAsia="en-US"/>
              </w:rPr>
              <w:tab/>
            </w:r>
            <w:r w:rsidRPr="008A7E8C">
              <w:rPr>
                <w:rStyle w:val="Hyperlink"/>
                <w:noProof/>
              </w:rPr>
              <w:t>Selecting Using the Grow Tool</w:t>
            </w:r>
            <w:r>
              <w:rPr>
                <w:noProof/>
                <w:webHidden/>
              </w:rPr>
              <w:tab/>
            </w:r>
            <w:r>
              <w:rPr>
                <w:noProof/>
                <w:webHidden/>
              </w:rPr>
              <w:fldChar w:fldCharType="begin"/>
            </w:r>
            <w:r>
              <w:rPr>
                <w:noProof/>
                <w:webHidden/>
              </w:rPr>
              <w:instrText xml:space="preserve"> PAGEREF _Toc125724681 \h </w:instrText>
            </w:r>
            <w:r>
              <w:rPr>
                <w:noProof/>
                <w:webHidden/>
              </w:rPr>
            </w:r>
            <w:r>
              <w:rPr>
                <w:noProof/>
                <w:webHidden/>
              </w:rPr>
              <w:fldChar w:fldCharType="separate"/>
            </w:r>
            <w:r>
              <w:rPr>
                <w:noProof/>
                <w:webHidden/>
              </w:rPr>
              <w:t>43</w:t>
            </w:r>
            <w:r>
              <w:rPr>
                <w:noProof/>
                <w:webHidden/>
              </w:rPr>
              <w:fldChar w:fldCharType="end"/>
            </w:r>
          </w:hyperlink>
        </w:p>
        <w:p w14:paraId="0F111DBA" w14:textId="1CC6B61F" w:rsidR="001640C2" w:rsidRDefault="001640C2">
          <w:pPr>
            <w:pStyle w:val="TOC1"/>
            <w:tabs>
              <w:tab w:val="left" w:pos="1400"/>
            </w:tabs>
            <w:rPr>
              <w:rFonts w:asciiTheme="minorHAnsi" w:hAnsiTheme="minorHAnsi"/>
              <w:b w:val="0"/>
              <w:bCs w:val="0"/>
              <w:noProof/>
              <w:color w:val="auto"/>
              <w:sz w:val="22"/>
              <w:szCs w:val="22"/>
              <w:lang w:eastAsia="en-US"/>
            </w:rPr>
          </w:pPr>
          <w:hyperlink w:anchor="_Toc125724682" w:history="1">
            <w:r w:rsidRPr="008A7E8C">
              <w:rPr>
                <w:rStyle w:val="Hyperlink"/>
                <w:noProof/>
              </w:rPr>
              <w:t>Tutorial 11</w:t>
            </w:r>
            <w:r>
              <w:rPr>
                <w:rFonts w:asciiTheme="minorHAnsi" w:hAnsiTheme="minorHAnsi"/>
                <w:b w:val="0"/>
                <w:bCs w:val="0"/>
                <w:noProof/>
                <w:color w:val="auto"/>
                <w:sz w:val="22"/>
                <w:szCs w:val="22"/>
                <w:lang w:eastAsia="en-US"/>
              </w:rPr>
              <w:tab/>
            </w:r>
            <w:r w:rsidRPr="008A7E8C">
              <w:rPr>
                <w:rStyle w:val="Hyperlink"/>
                <w:noProof/>
              </w:rPr>
              <w:t>Image Processing with OpenCL Kernels</w:t>
            </w:r>
            <w:r>
              <w:rPr>
                <w:noProof/>
                <w:webHidden/>
              </w:rPr>
              <w:tab/>
            </w:r>
            <w:r>
              <w:rPr>
                <w:noProof/>
                <w:webHidden/>
              </w:rPr>
              <w:fldChar w:fldCharType="begin"/>
            </w:r>
            <w:r>
              <w:rPr>
                <w:noProof/>
                <w:webHidden/>
              </w:rPr>
              <w:instrText xml:space="preserve"> PAGEREF _Toc125724682 \h </w:instrText>
            </w:r>
            <w:r>
              <w:rPr>
                <w:noProof/>
                <w:webHidden/>
              </w:rPr>
            </w:r>
            <w:r>
              <w:rPr>
                <w:noProof/>
                <w:webHidden/>
              </w:rPr>
              <w:fldChar w:fldCharType="separate"/>
            </w:r>
            <w:r>
              <w:rPr>
                <w:noProof/>
                <w:webHidden/>
              </w:rPr>
              <w:t>46</w:t>
            </w:r>
            <w:r>
              <w:rPr>
                <w:noProof/>
                <w:webHidden/>
              </w:rPr>
              <w:fldChar w:fldCharType="end"/>
            </w:r>
          </w:hyperlink>
        </w:p>
        <w:p w14:paraId="1EAE2663" w14:textId="51E0BC72" w:rsidR="001640C2" w:rsidRDefault="001640C2">
          <w:pPr>
            <w:pStyle w:val="TOC1"/>
            <w:tabs>
              <w:tab w:val="left" w:pos="1400"/>
            </w:tabs>
            <w:rPr>
              <w:rFonts w:asciiTheme="minorHAnsi" w:hAnsiTheme="minorHAnsi"/>
              <w:b w:val="0"/>
              <w:bCs w:val="0"/>
              <w:noProof/>
              <w:color w:val="auto"/>
              <w:sz w:val="22"/>
              <w:szCs w:val="22"/>
              <w:lang w:eastAsia="en-US"/>
            </w:rPr>
          </w:pPr>
          <w:hyperlink w:anchor="_Toc125724683" w:history="1">
            <w:r w:rsidRPr="008A7E8C">
              <w:rPr>
                <w:rStyle w:val="Hyperlink"/>
                <w:noProof/>
              </w:rPr>
              <w:t>Tutorial 12</w:t>
            </w:r>
            <w:r>
              <w:rPr>
                <w:rFonts w:asciiTheme="minorHAnsi" w:hAnsiTheme="minorHAnsi"/>
                <w:b w:val="0"/>
                <w:bCs w:val="0"/>
                <w:noProof/>
                <w:color w:val="auto"/>
                <w:sz w:val="22"/>
                <w:szCs w:val="22"/>
                <w:lang w:eastAsia="en-US"/>
              </w:rPr>
              <w:tab/>
            </w:r>
            <w:r w:rsidRPr="008A7E8C">
              <w:rPr>
                <w:rStyle w:val="Hyperlink"/>
                <w:noProof/>
              </w:rPr>
              <w:t>Semi-automatic Tracking of Cells</w:t>
            </w:r>
            <w:r>
              <w:rPr>
                <w:noProof/>
                <w:webHidden/>
              </w:rPr>
              <w:tab/>
            </w:r>
            <w:r>
              <w:rPr>
                <w:noProof/>
                <w:webHidden/>
              </w:rPr>
              <w:fldChar w:fldCharType="begin"/>
            </w:r>
            <w:r>
              <w:rPr>
                <w:noProof/>
                <w:webHidden/>
              </w:rPr>
              <w:instrText xml:space="preserve"> PAGEREF _Toc125724683 \h </w:instrText>
            </w:r>
            <w:r>
              <w:rPr>
                <w:noProof/>
                <w:webHidden/>
              </w:rPr>
            </w:r>
            <w:r>
              <w:rPr>
                <w:noProof/>
                <w:webHidden/>
              </w:rPr>
              <w:fldChar w:fldCharType="separate"/>
            </w:r>
            <w:r>
              <w:rPr>
                <w:noProof/>
                <w:webHidden/>
              </w:rPr>
              <w:t>49</w:t>
            </w:r>
            <w:r>
              <w:rPr>
                <w:noProof/>
                <w:webHidden/>
              </w:rPr>
              <w:fldChar w:fldCharType="end"/>
            </w:r>
          </w:hyperlink>
        </w:p>
        <w:p w14:paraId="1A037830" w14:textId="617047BA" w:rsidR="001640C2" w:rsidRDefault="001640C2">
          <w:pPr>
            <w:pStyle w:val="TOC1"/>
            <w:tabs>
              <w:tab w:val="left" w:pos="1400"/>
            </w:tabs>
            <w:rPr>
              <w:rFonts w:asciiTheme="minorHAnsi" w:hAnsiTheme="minorHAnsi"/>
              <w:b w:val="0"/>
              <w:bCs w:val="0"/>
              <w:noProof/>
              <w:color w:val="auto"/>
              <w:sz w:val="22"/>
              <w:szCs w:val="22"/>
              <w:lang w:eastAsia="en-US"/>
            </w:rPr>
          </w:pPr>
          <w:hyperlink w:anchor="_Toc125724684" w:history="1">
            <w:r w:rsidRPr="008A7E8C">
              <w:rPr>
                <w:rStyle w:val="Hyperlink"/>
                <w:noProof/>
              </w:rPr>
              <w:t>Tutorial 13</w:t>
            </w:r>
            <w:r>
              <w:rPr>
                <w:rFonts w:asciiTheme="minorHAnsi" w:hAnsiTheme="minorHAnsi"/>
                <w:b w:val="0"/>
                <w:bCs w:val="0"/>
                <w:noProof/>
                <w:color w:val="auto"/>
                <w:sz w:val="22"/>
                <w:szCs w:val="22"/>
                <w:lang w:eastAsia="en-US"/>
              </w:rPr>
              <w:tab/>
            </w:r>
            <w:r w:rsidRPr="008A7E8C">
              <w:rPr>
                <w:rStyle w:val="Hyperlink"/>
                <w:noProof/>
              </w:rPr>
              <w:t>Fully Automated Data Analysis</w:t>
            </w:r>
            <w:r>
              <w:rPr>
                <w:noProof/>
                <w:webHidden/>
              </w:rPr>
              <w:tab/>
            </w:r>
            <w:r>
              <w:rPr>
                <w:noProof/>
                <w:webHidden/>
              </w:rPr>
              <w:fldChar w:fldCharType="begin"/>
            </w:r>
            <w:r>
              <w:rPr>
                <w:noProof/>
                <w:webHidden/>
              </w:rPr>
              <w:instrText xml:space="preserve"> PAGEREF _Toc125724684 \h </w:instrText>
            </w:r>
            <w:r>
              <w:rPr>
                <w:noProof/>
                <w:webHidden/>
              </w:rPr>
            </w:r>
            <w:r>
              <w:rPr>
                <w:noProof/>
                <w:webHidden/>
              </w:rPr>
              <w:fldChar w:fldCharType="separate"/>
            </w:r>
            <w:r>
              <w:rPr>
                <w:noProof/>
                <w:webHidden/>
              </w:rPr>
              <w:t>52</w:t>
            </w:r>
            <w:r>
              <w:rPr>
                <w:noProof/>
                <w:webHidden/>
              </w:rPr>
              <w:fldChar w:fldCharType="end"/>
            </w:r>
          </w:hyperlink>
        </w:p>
        <w:p w14:paraId="12268336" w14:textId="31C53A56" w:rsidR="001640C2" w:rsidRDefault="001640C2">
          <w:pPr>
            <w:pStyle w:val="TOC1"/>
            <w:tabs>
              <w:tab w:val="left" w:pos="1400"/>
            </w:tabs>
            <w:rPr>
              <w:rFonts w:asciiTheme="minorHAnsi" w:hAnsiTheme="minorHAnsi"/>
              <w:b w:val="0"/>
              <w:bCs w:val="0"/>
              <w:noProof/>
              <w:color w:val="auto"/>
              <w:sz w:val="22"/>
              <w:szCs w:val="22"/>
              <w:lang w:eastAsia="en-US"/>
            </w:rPr>
          </w:pPr>
          <w:hyperlink w:anchor="_Toc125724685" w:history="1">
            <w:r w:rsidRPr="008A7E8C">
              <w:rPr>
                <w:rStyle w:val="Hyperlink"/>
                <w:noProof/>
              </w:rPr>
              <w:t>Tutorial 14</w:t>
            </w:r>
            <w:r>
              <w:rPr>
                <w:rFonts w:asciiTheme="minorHAnsi" w:hAnsiTheme="minorHAnsi"/>
                <w:b w:val="0"/>
                <w:bCs w:val="0"/>
                <w:noProof/>
                <w:color w:val="auto"/>
                <w:sz w:val="22"/>
                <w:szCs w:val="22"/>
                <w:lang w:eastAsia="en-US"/>
              </w:rPr>
              <w:tab/>
            </w:r>
            <w:r w:rsidRPr="008A7E8C">
              <w:rPr>
                <w:rStyle w:val="Hyperlink"/>
                <w:noProof/>
              </w:rPr>
              <w:t>Image Registration</w:t>
            </w:r>
            <w:r>
              <w:rPr>
                <w:noProof/>
                <w:webHidden/>
              </w:rPr>
              <w:tab/>
            </w:r>
            <w:r>
              <w:rPr>
                <w:noProof/>
                <w:webHidden/>
              </w:rPr>
              <w:fldChar w:fldCharType="begin"/>
            </w:r>
            <w:r>
              <w:rPr>
                <w:noProof/>
                <w:webHidden/>
              </w:rPr>
              <w:instrText xml:space="preserve"> PAGEREF _Toc125724685 \h </w:instrText>
            </w:r>
            <w:r>
              <w:rPr>
                <w:noProof/>
                <w:webHidden/>
              </w:rPr>
            </w:r>
            <w:r>
              <w:rPr>
                <w:noProof/>
                <w:webHidden/>
              </w:rPr>
              <w:fldChar w:fldCharType="separate"/>
            </w:r>
            <w:r>
              <w:rPr>
                <w:noProof/>
                <w:webHidden/>
              </w:rPr>
              <w:t>55</w:t>
            </w:r>
            <w:r>
              <w:rPr>
                <w:noProof/>
                <w:webHidden/>
              </w:rPr>
              <w:fldChar w:fldCharType="end"/>
            </w:r>
          </w:hyperlink>
        </w:p>
        <w:p w14:paraId="6A8463D0" w14:textId="5E66BA61" w:rsidR="001640C2" w:rsidRDefault="001640C2">
          <w:pPr>
            <w:pStyle w:val="TOC1"/>
            <w:tabs>
              <w:tab w:val="left" w:pos="1400"/>
            </w:tabs>
            <w:rPr>
              <w:rFonts w:asciiTheme="minorHAnsi" w:hAnsiTheme="minorHAnsi"/>
              <w:b w:val="0"/>
              <w:bCs w:val="0"/>
              <w:noProof/>
              <w:color w:val="auto"/>
              <w:sz w:val="22"/>
              <w:szCs w:val="22"/>
              <w:lang w:eastAsia="en-US"/>
            </w:rPr>
          </w:pPr>
          <w:hyperlink w:anchor="_Toc125724686" w:history="1">
            <w:r w:rsidRPr="008A7E8C">
              <w:rPr>
                <w:rStyle w:val="Hyperlink"/>
                <w:noProof/>
              </w:rPr>
              <w:t>Tutorial 15</w:t>
            </w:r>
            <w:r>
              <w:rPr>
                <w:rFonts w:asciiTheme="minorHAnsi" w:hAnsiTheme="minorHAnsi"/>
                <w:b w:val="0"/>
                <w:bCs w:val="0"/>
                <w:noProof/>
                <w:color w:val="auto"/>
                <w:sz w:val="22"/>
                <w:szCs w:val="22"/>
                <w:lang w:eastAsia="en-US"/>
              </w:rPr>
              <w:tab/>
            </w:r>
            <w:r w:rsidRPr="008A7E8C">
              <w:rPr>
                <w:rStyle w:val="Hyperlink"/>
                <w:noProof/>
              </w:rPr>
              <w:t>Video Analysis</w:t>
            </w:r>
            <w:r>
              <w:rPr>
                <w:noProof/>
                <w:webHidden/>
              </w:rPr>
              <w:tab/>
            </w:r>
            <w:r>
              <w:rPr>
                <w:noProof/>
                <w:webHidden/>
              </w:rPr>
              <w:fldChar w:fldCharType="begin"/>
            </w:r>
            <w:r>
              <w:rPr>
                <w:noProof/>
                <w:webHidden/>
              </w:rPr>
              <w:instrText xml:space="preserve"> PAGEREF _Toc125724686 \h </w:instrText>
            </w:r>
            <w:r>
              <w:rPr>
                <w:noProof/>
                <w:webHidden/>
              </w:rPr>
            </w:r>
            <w:r>
              <w:rPr>
                <w:noProof/>
                <w:webHidden/>
              </w:rPr>
              <w:fldChar w:fldCharType="separate"/>
            </w:r>
            <w:r>
              <w:rPr>
                <w:noProof/>
                <w:webHidden/>
              </w:rPr>
              <w:t>58</w:t>
            </w:r>
            <w:r>
              <w:rPr>
                <w:noProof/>
                <w:webHidden/>
              </w:rPr>
              <w:fldChar w:fldCharType="end"/>
            </w:r>
          </w:hyperlink>
        </w:p>
        <w:p w14:paraId="73F6216A" w14:textId="091129B4" w:rsidR="001640C2" w:rsidRDefault="001640C2">
          <w:pPr>
            <w:pStyle w:val="TOC1"/>
            <w:rPr>
              <w:rFonts w:asciiTheme="minorHAnsi" w:hAnsiTheme="minorHAnsi"/>
              <w:b w:val="0"/>
              <w:bCs w:val="0"/>
              <w:noProof/>
              <w:color w:val="auto"/>
              <w:sz w:val="22"/>
              <w:szCs w:val="22"/>
              <w:lang w:eastAsia="en-US"/>
            </w:rPr>
          </w:pPr>
          <w:hyperlink w:anchor="_Toc125724687" w:history="1">
            <w:r w:rsidRPr="008A7E8C">
              <w:rPr>
                <w:rStyle w:val="Hyperlink"/>
                <w:noProof/>
              </w:rPr>
              <w:t>Index</w:t>
            </w:r>
            <w:r>
              <w:rPr>
                <w:noProof/>
                <w:webHidden/>
              </w:rPr>
              <w:tab/>
            </w:r>
            <w:r>
              <w:rPr>
                <w:noProof/>
                <w:webHidden/>
              </w:rPr>
              <w:fldChar w:fldCharType="begin"/>
            </w:r>
            <w:r>
              <w:rPr>
                <w:noProof/>
                <w:webHidden/>
              </w:rPr>
              <w:instrText xml:space="preserve"> PAGEREF _Toc125724687 \h </w:instrText>
            </w:r>
            <w:r>
              <w:rPr>
                <w:noProof/>
                <w:webHidden/>
              </w:rPr>
            </w:r>
            <w:r>
              <w:rPr>
                <w:noProof/>
                <w:webHidden/>
              </w:rPr>
              <w:fldChar w:fldCharType="separate"/>
            </w:r>
            <w:r>
              <w:rPr>
                <w:noProof/>
                <w:webHidden/>
              </w:rPr>
              <w:t>60</w:t>
            </w:r>
            <w:r>
              <w:rPr>
                <w:noProof/>
                <w:webHidden/>
              </w:rPr>
              <w:fldChar w:fldCharType="end"/>
            </w:r>
          </w:hyperlink>
        </w:p>
        <w:p w14:paraId="40C8B458" w14:textId="446CCD34" w:rsidR="003010F7" w:rsidRDefault="006B5A72">
          <w:r>
            <w:rPr>
              <w:b/>
              <w:bCs/>
              <w:sz w:val="26"/>
              <w:szCs w:val="26"/>
            </w:rPr>
            <w:fldChar w:fldCharType="end"/>
          </w:r>
        </w:p>
      </w:sdtContent>
    </w:sdt>
    <w:p w14:paraId="6EBB6411" w14:textId="77777777" w:rsidR="003010F7" w:rsidRDefault="003010F7">
      <w:pPr>
        <w:sectPr w:rsidR="003010F7">
          <w:headerReference w:type="even" r:id="rId15"/>
          <w:headerReference w:type="default" r:id="rId16"/>
          <w:footerReference w:type="even" r:id="rId17"/>
          <w:footerReference w:type="default" r:id="rId18"/>
          <w:headerReference w:type="first" r:id="rId19"/>
          <w:footerReference w:type="first" r:id="rId20"/>
          <w:pgSz w:w="12240" w:h="15840" w:code="1"/>
          <w:pgMar w:top="1080" w:right="1440" w:bottom="1080" w:left="1440" w:header="720" w:footer="576" w:gutter="0"/>
          <w:pgNumType w:start="0"/>
          <w:cols w:space="720"/>
          <w:titlePg/>
          <w:docGrid w:linePitch="360"/>
        </w:sectPr>
      </w:pPr>
    </w:p>
    <w:p w14:paraId="3AE294F6" w14:textId="77777777" w:rsidR="00B4104F" w:rsidRDefault="00B4104F">
      <w:pPr>
        <w:rPr>
          <w:rFonts w:asciiTheme="majorHAnsi" w:eastAsiaTheme="majorEastAsia" w:hAnsiTheme="majorHAnsi" w:cstheme="majorBidi"/>
          <w:color w:val="669748" w:themeColor="accent2" w:themeShade="BF"/>
          <w:sz w:val="36"/>
          <w:szCs w:val="36"/>
        </w:rPr>
      </w:pPr>
      <w:bookmarkStart w:id="0" w:name="_Toc406575209"/>
      <w:bookmarkStart w:id="1" w:name="_Toc406755639"/>
      <w:bookmarkStart w:id="2" w:name="_Toc406770712"/>
      <w:r>
        <w:br w:type="page"/>
      </w:r>
    </w:p>
    <w:p w14:paraId="224762CC" w14:textId="65604FCF" w:rsidR="00EA57E1" w:rsidRDefault="00EA57E1" w:rsidP="00B4104F">
      <w:pPr>
        <w:pStyle w:val="Heading1"/>
        <w:numPr>
          <w:ilvl w:val="0"/>
          <w:numId w:val="0"/>
        </w:numPr>
      </w:pPr>
      <w:bookmarkStart w:id="3" w:name="_Toc125724671"/>
      <w:r>
        <w:lastRenderedPageBreak/>
        <w:t>List of Figures</w:t>
      </w:r>
      <w:bookmarkEnd w:id="3"/>
    </w:p>
    <w:p w14:paraId="1010A8B9" w14:textId="69254A7F" w:rsidR="001640C2" w:rsidRDefault="00EA57E1">
      <w:pPr>
        <w:pStyle w:val="TableofFigures"/>
        <w:tabs>
          <w:tab w:val="right" w:leader="dot" w:pos="9350"/>
        </w:tabs>
        <w:rPr>
          <w:rFonts w:asciiTheme="minorHAnsi" w:hAnsiTheme="minorHAnsi"/>
          <w:noProof/>
          <w:color w:val="auto"/>
          <w:sz w:val="22"/>
          <w:szCs w:val="22"/>
          <w:lang w:eastAsia="en-US"/>
        </w:rPr>
      </w:pPr>
      <w:r>
        <w:fldChar w:fldCharType="begin"/>
      </w:r>
      <w:r>
        <w:instrText xml:space="preserve"> TOC \h \z \c "Figure" </w:instrText>
      </w:r>
      <w:r>
        <w:fldChar w:fldCharType="separate"/>
      </w:r>
      <w:hyperlink w:anchor="_Toc125724688" w:history="1">
        <w:r w:rsidR="001640C2" w:rsidRPr="00F02FEE">
          <w:rPr>
            <w:rStyle w:val="Hyperlink"/>
            <w:noProof/>
          </w:rPr>
          <w:t>Figure 1</w:t>
        </w:r>
        <w:r w:rsidR="001640C2" w:rsidRPr="00F02FEE">
          <w:rPr>
            <w:rStyle w:val="Hyperlink"/>
            <w:noProof/>
          </w:rPr>
          <w:noBreakHyphen/>
          <w:t>1. FluoRender’s download page.</w:t>
        </w:r>
        <w:r w:rsidR="001640C2">
          <w:rPr>
            <w:noProof/>
            <w:webHidden/>
          </w:rPr>
          <w:tab/>
        </w:r>
        <w:r w:rsidR="001640C2">
          <w:rPr>
            <w:noProof/>
            <w:webHidden/>
          </w:rPr>
          <w:fldChar w:fldCharType="begin"/>
        </w:r>
        <w:r w:rsidR="001640C2">
          <w:rPr>
            <w:noProof/>
            <w:webHidden/>
          </w:rPr>
          <w:instrText xml:space="preserve"> PAGEREF _Toc125724688 \h </w:instrText>
        </w:r>
        <w:r w:rsidR="001640C2">
          <w:rPr>
            <w:noProof/>
            <w:webHidden/>
          </w:rPr>
        </w:r>
        <w:r w:rsidR="001640C2">
          <w:rPr>
            <w:noProof/>
            <w:webHidden/>
          </w:rPr>
          <w:fldChar w:fldCharType="separate"/>
        </w:r>
        <w:r w:rsidR="001640C2">
          <w:rPr>
            <w:noProof/>
            <w:webHidden/>
          </w:rPr>
          <w:t>5</w:t>
        </w:r>
        <w:r w:rsidR="001640C2">
          <w:rPr>
            <w:noProof/>
            <w:webHidden/>
          </w:rPr>
          <w:fldChar w:fldCharType="end"/>
        </w:r>
      </w:hyperlink>
    </w:p>
    <w:p w14:paraId="6A258936" w14:textId="4086F27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89" w:history="1">
        <w:r w:rsidRPr="00F02FEE">
          <w:rPr>
            <w:rStyle w:val="Hyperlink"/>
            <w:noProof/>
          </w:rPr>
          <w:t>Figure 1</w:t>
        </w:r>
        <w:r w:rsidRPr="00F02FEE">
          <w:rPr>
            <w:rStyle w:val="Hyperlink"/>
            <w:noProof/>
          </w:rPr>
          <w:noBreakHyphen/>
          <w:t>2. FluoRender’s source code download page.</w:t>
        </w:r>
        <w:r>
          <w:rPr>
            <w:noProof/>
            <w:webHidden/>
          </w:rPr>
          <w:tab/>
        </w:r>
        <w:r>
          <w:rPr>
            <w:noProof/>
            <w:webHidden/>
          </w:rPr>
          <w:fldChar w:fldCharType="begin"/>
        </w:r>
        <w:r>
          <w:rPr>
            <w:noProof/>
            <w:webHidden/>
          </w:rPr>
          <w:instrText xml:space="preserve"> PAGEREF _Toc125724689 \h </w:instrText>
        </w:r>
        <w:r>
          <w:rPr>
            <w:noProof/>
            <w:webHidden/>
          </w:rPr>
        </w:r>
        <w:r>
          <w:rPr>
            <w:noProof/>
            <w:webHidden/>
          </w:rPr>
          <w:fldChar w:fldCharType="separate"/>
        </w:r>
        <w:r>
          <w:rPr>
            <w:noProof/>
            <w:webHidden/>
          </w:rPr>
          <w:t>6</w:t>
        </w:r>
        <w:r>
          <w:rPr>
            <w:noProof/>
            <w:webHidden/>
          </w:rPr>
          <w:fldChar w:fldCharType="end"/>
        </w:r>
      </w:hyperlink>
    </w:p>
    <w:p w14:paraId="3D0DCBD0" w14:textId="7E83AD7C"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0" w:history="1">
        <w:r w:rsidRPr="00F02FEE">
          <w:rPr>
            <w:rStyle w:val="Hyperlink"/>
            <w:noProof/>
          </w:rPr>
          <w:t>Figure 2</w:t>
        </w:r>
        <w:r w:rsidRPr="00F02FEE">
          <w:rPr>
            <w:rStyle w:val="Hyperlink"/>
            <w:noProof/>
          </w:rPr>
          <w:noBreakHyphen/>
          <w:t>1. Layered channel intermixing mode.</w:t>
        </w:r>
        <w:r>
          <w:rPr>
            <w:noProof/>
            <w:webHidden/>
          </w:rPr>
          <w:tab/>
        </w:r>
        <w:r>
          <w:rPr>
            <w:noProof/>
            <w:webHidden/>
          </w:rPr>
          <w:fldChar w:fldCharType="begin"/>
        </w:r>
        <w:r>
          <w:rPr>
            <w:noProof/>
            <w:webHidden/>
          </w:rPr>
          <w:instrText xml:space="preserve"> PAGEREF _Toc125724690 \h </w:instrText>
        </w:r>
        <w:r>
          <w:rPr>
            <w:noProof/>
            <w:webHidden/>
          </w:rPr>
        </w:r>
        <w:r>
          <w:rPr>
            <w:noProof/>
            <w:webHidden/>
          </w:rPr>
          <w:fldChar w:fldCharType="separate"/>
        </w:r>
        <w:r>
          <w:rPr>
            <w:noProof/>
            <w:webHidden/>
          </w:rPr>
          <w:t>8</w:t>
        </w:r>
        <w:r>
          <w:rPr>
            <w:noProof/>
            <w:webHidden/>
          </w:rPr>
          <w:fldChar w:fldCharType="end"/>
        </w:r>
      </w:hyperlink>
    </w:p>
    <w:p w14:paraId="5550B351" w14:textId="74B2ACBC"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1" w:history="1">
        <w:r w:rsidRPr="00F02FEE">
          <w:rPr>
            <w:rStyle w:val="Hyperlink"/>
            <w:noProof/>
          </w:rPr>
          <w:t>Figure 2</w:t>
        </w:r>
        <w:r w:rsidRPr="00F02FEE">
          <w:rPr>
            <w:rStyle w:val="Hyperlink"/>
            <w:noProof/>
          </w:rPr>
          <w:noBreakHyphen/>
          <w:t>2. Depth channel intermixing mode.</w:t>
        </w:r>
        <w:r>
          <w:rPr>
            <w:noProof/>
            <w:webHidden/>
          </w:rPr>
          <w:tab/>
        </w:r>
        <w:r>
          <w:rPr>
            <w:noProof/>
            <w:webHidden/>
          </w:rPr>
          <w:fldChar w:fldCharType="begin"/>
        </w:r>
        <w:r>
          <w:rPr>
            <w:noProof/>
            <w:webHidden/>
          </w:rPr>
          <w:instrText xml:space="preserve"> PAGEREF _Toc125724691 \h </w:instrText>
        </w:r>
        <w:r>
          <w:rPr>
            <w:noProof/>
            <w:webHidden/>
          </w:rPr>
        </w:r>
        <w:r>
          <w:rPr>
            <w:noProof/>
            <w:webHidden/>
          </w:rPr>
          <w:fldChar w:fldCharType="separate"/>
        </w:r>
        <w:r>
          <w:rPr>
            <w:noProof/>
            <w:webHidden/>
          </w:rPr>
          <w:t>9</w:t>
        </w:r>
        <w:r>
          <w:rPr>
            <w:noProof/>
            <w:webHidden/>
          </w:rPr>
          <w:fldChar w:fldCharType="end"/>
        </w:r>
      </w:hyperlink>
    </w:p>
    <w:p w14:paraId="13FC1294" w14:textId="623E1AF7"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2" w:history="1">
        <w:r w:rsidRPr="00F02FEE">
          <w:rPr>
            <w:rStyle w:val="Hyperlink"/>
            <w:noProof/>
          </w:rPr>
          <w:t>Figure 2</w:t>
        </w:r>
        <w:r w:rsidRPr="00F02FEE">
          <w:rPr>
            <w:rStyle w:val="Hyperlink"/>
            <w:noProof/>
          </w:rPr>
          <w:noBreakHyphen/>
          <w:t>3. Composite channel intermixing mode.</w:t>
        </w:r>
        <w:r>
          <w:rPr>
            <w:noProof/>
            <w:webHidden/>
          </w:rPr>
          <w:tab/>
        </w:r>
        <w:r>
          <w:rPr>
            <w:noProof/>
            <w:webHidden/>
          </w:rPr>
          <w:fldChar w:fldCharType="begin"/>
        </w:r>
        <w:r>
          <w:rPr>
            <w:noProof/>
            <w:webHidden/>
          </w:rPr>
          <w:instrText xml:space="preserve"> PAGEREF _Toc125724692 \h </w:instrText>
        </w:r>
        <w:r>
          <w:rPr>
            <w:noProof/>
            <w:webHidden/>
          </w:rPr>
        </w:r>
        <w:r>
          <w:rPr>
            <w:noProof/>
            <w:webHidden/>
          </w:rPr>
          <w:fldChar w:fldCharType="separate"/>
        </w:r>
        <w:r>
          <w:rPr>
            <w:noProof/>
            <w:webHidden/>
          </w:rPr>
          <w:t>9</w:t>
        </w:r>
        <w:r>
          <w:rPr>
            <w:noProof/>
            <w:webHidden/>
          </w:rPr>
          <w:fldChar w:fldCharType="end"/>
        </w:r>
      </w:hyperlink>
    </w:p>
    <w:p w14:paraId="48617DAC" w14:textId="07885C1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3" w:history="1">
        <w:r w:rsidRPr="00F02FEE">
          <w:rPr>
            <w:rStyle w:val="Hyperlink"/>
            <w:noProof/>
          </w:rPr>
          <w:t>Figure 2</w:t>
        </w:r>
        <w:r w:rsidRPr="00F02FEE">
          <w:rPr>
            <w:rStyle w:val="Hyperlink"/>
            <w:noProof/>
          </w:rPr>
          <w:noBreakHyphen/>
          <w:t>4. Increase depth attenuation value to darken deep structures.</w:t>
        </w:r>
        <w:r>
          <w:rPr>
            <w:noProof/>
            <w:webHidden/>
          </w:rPr>
          <w:tab/>
        </w:r>
        <w:r>
          <w:rPr>
            <w:noProof/>
            <w:webHidden/>
          </w:rPr>
          <w:fldChar w:fldCharType="begin"/>
        </w:r>
        <w:r>
          <w:rPr>
            <w:noProof/>
            <w:webHidden/>
          </w:rPr>
          <w:instrText xml:space="preserve"> PAGEREF _Toc125724693 \h </w:instrText>
        </w:r>
        <w:r>
          <w:rPr>
            <w:noProof/>
            <w:webHidden/>
          </w:rPr>
        </w:r>
        <w:r>
          <w:rPr>
            <w:noProof/>
            <w:webHidden/>
          </w:rPr>
          <w:fldChar w:fldCharType="separate"/>
        </w:r>
        <w:r>
          <w:rPr>
            <w:noProof/>
            <w:webHidden/>
          </w:rPr>
          <w:t>10</w:t>
        </w:r>
        <w:r>
          <w:rPr>
            <w:noProof/>
            <w:webHidden/>
          </w:rPr>
          <w:fldChar w:fldCharType="end"/>
        </w:r>
      </w:hyperlink>
    </w:p>
    <w:p w14:paraId="5F1F1B61" w14:textId="6B85CAD7"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4" w:history="1">
        <w:r w:rsidRPr="00F02FEE">
          <w:rPr>
            <w:rStyle w:val="Hyperlink"/>
            <w:noProof/>
          </w:rPr>
          <w:t>Figure 2</w:t>
        </w:r>
        <w:r w:rsidRPr="00F02FEE">
          <w:rPr>
            <w:rStyle w:val="Hyperlink"/>
            <w:noProof/>
          </w:rPr>
          <w:noBreakHyphen/>
          <w:t>5. Volume properties.</w:t>
        </w:r>
        <w:r>
          <w:rPr>
            <w:noProof/>
            <w:webHidden/>
          </w:rPr>
          <w:tab/>
        </w:r>
        <w:r>
          <w:rPr>
            <w:noProof/>
            <w:webHidden/>
          </w:rPr>
          <w:fldChar w:fldCharType="begin"/>
        </w:r>
        <w:r>
          <w:rPr>
            <w:noProof/>
            <w:webHidden/>
          </w:rPr>
          <w:instrText xml:space="preserve"> PAGEREF _Toc125724694 \h </w:instrText>
        </w:r>
        <w:r>
          <w:rPr>
            <w:noProof/>
            <w:webHidden/>
          </w:rPr>
        </w:r>
        <w:r>
          <w:rPr>
            <w:noProof/>
            <w:webHidden/>
          </w:rPr>
          <w:fldChar w:fldCharType="separate"/>
        </w:r>
        <w:r>
          <w:rPr>
            <w:noProof/>
            <w:webHidden/>
          </w:rPr>
          <w:t>10</w:t>
        </w:r>
        <w:r>
          <w:rPr>
            <w:noProof/>
            <w:webHidden/>
          </w:rPr>
          <w:fldChar w:fldCharType="end"/>
        </w:r>
      </w:hyperlink>
    </w:p>
    <w:p w14:paraId="476A47A8" w14:textId="053B428E"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5" w:history="1">
        <w:r w:rsidRPr="00F02FEE">
          <w:rPr>
            <w:rStyle w:val="Hyperlink"/>
            <w:noProof/>
          </w:rPr>
          <w:t>Figure 2</w:t>
        </w:r>
        <w:r w:rsidRPr="00F02FEE">
          <w:rPr>
            <w:rStyle w:val="Hyperlink"/>
            <w:noProof/>
          </w:rPr>
          <w:noBreakHyphen/>
          <w:t>6. Color mapping modes</w:t>
        </w:r>
        <w:r>
          <w:rPr>
            <w:noProof/>
            <w:webHidden/>
          </w:rPr>
          <w:tab/>
        </w:r>
        <w:r>
          <w:rPr>
            <w:noProof/>
            <w:webHidden/>
          </w:rPr>
          <w:fldChar w:fldCharType="begin"/>
        </w:r>
        <w:r>
          <w:rPr>
            <w:noProof/>
            <w:webHidden/>
          </w:rPr>
          <w:instrText xml:space="preserve"> PAGEREF _Toc125724695 \h </w:instrText>
        </w:r>
        <w:r>
          <w:rPr>
            <w:noProof/>
            <w:webHidden/>
          </w:rPr>
        </w:r>
        <w:r>
          <w:rPr>
            <w:noProof/>
            <w:webHidden/>
          </w:rPr>
          <w:fldChar w:fldCharType="separate"/>
        </w:r>
        <w:r>
          <w:rPr>
            <w:noProof/>
            <w:webHidden/>
          </w:rPr>
          <w:t>11</w:t>
        </w:r>
        <w:r>
          <w:rPr>
            <w:noProof/>
            <w:webHidden/>
          </w:rPr>
          <w:fldChar w:fldCharType="end"/>
        </w:r>
      </w:hyperlink>
    </w:p>
    <w:p w14:paraId="534BD5B1" w14:textId="34527750"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6" w:history="1">
        <w:r w:rsidRPr="00F02FEE">
          <w:rPr>
            <w:rStyle w:val="Hyperlink"/>
            <w:noProof/>
          </w:rPr>
          <w:t>Figure 2</w:t>
        </w:r>
        <w:r w:rsidRPr="00F02FEE">
          <w:rPr>
            <w:rStyle w:val="Hyperlink"/>
            <w:noProof/>
          </w:rPr>
          <w:noBreakHyphen/>
          <w:t>7. The output adjustment panel.</w:t>
        </w:r>
        <w:r>
          <w:rPr>
            <w:noProof/>
            <w:webHidden/>
          </w:rPr>
          <w:tab/>
        </w:r>
        <w:r>
          <w:rPr>
            <w:noProof/>
            <w:webHidden/>
          </w:rPr>
          <w:fldChar w:fldCharType="begin"/>
        </w:r>
        <w:r>
          <w:rPr>
            <w:noProof/>
            <w:webHidden/>
          </w:rPr>
          <w:instrText xml:space="preserve"> PAGEREF _Toc125724696 \h </w:instrText>
        </w:r>
        <w:r>
          <w:rPr>
            <w:noProof/>
            <w:webHidden/>
          </w:rPr>
        </w:r>
        <w:r>
          <w:rPr>
            <w:noProof/>
            <w:webHidden/>
          </w:rPr>
          <w:fldChar w:fldCharType="separate"/>
        </w:r>
        <w:r>
          <w:rPr>
            <w:noProof/>
            <w:webHidden/>
          </w:rPr>
          <w:t>13</w:t>
        </w:r>
        <w:r>
          <w:rPr>
            <w:noProof/>
            <w:webHidden/>
          </w:rPr>
          <w:fldChar w:fldCharType="end"/>
        </w:r>
      </w:hyperlink>
    </w:p>
    <w:p w14:paraId="1F51C317" w14:textId="54487D91"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7" w:history="1">
        <w:r w:rsidRPr="00F02FEE">
          <w:rPr>
            <w:rStyle w:val="Hyperlink"/>
            <w:noProof/>
          </w:rPr>
          <w:t>Figure 2</w:t>
        </w:r>
        <w:r w:rsidRPr="00F02FEE">
          <w:rPr>
            <w:rStyle w:val="Hyperlink"/>
            <w:noProof/>
          </w:rPr>
          <w:noBreakHyphen/>
          <w:t>8. Clipping plane panel.</w:t>
        </w:r>
        <w:r>
          <w:rPr>
            <w:noProof/>
            <w:webHidden/>
          </w:rPr>
          <w:tab/>
        </w:r>
        <w:r>
          <w:rPr>
            <w:noProof/>
            <w:webHidden/>
          </w:rPr>
          <w:fldChar w:fldCharType="begin"/>
        </w:r>
        <w:r>
          <w:rPr>
            <w:noProof/>
            <w:webHidden/>
          </w:rPr>
          <w:instrText xml:space="preserve"> PAGEREF _Toc125724697 \h </w:instrText>
        </w:r>
        <w:r>
          <w:rPr>
            <w:noProof/>
            <w:webHidden/>
          </w:rPr>
        </w:r>
        <w:r>
          <w:rPr>
            <w:noProof/>
            <w:webHidden/>
          </w:rPr>
          <w:fldChar w:fldCharType="separate"/>
        </w:r>
        <w:r>
          <w:rPr>
            <w:noProof/>
            <w:webHidden/>
          </w:rPr>
          <w:t>14</w:t>
        </w:r>
        <w:r>
          <w:rPr>
            <w:noProof/>
            <w:webHidden/>
          </w:rPr>
          <w:fldChar w:fldCharType="end"/>
        </w:r>
      </w:hyperlink>
    </w:p>
    <w:p w14:paraId="1EB61064" w14:textId="3307351B"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8" w:history="1">
        <w:r w:rsidRPr="00F02FEE">
          <w:rPr>
            <w:rStyle w:val="Hyperlink"/>
            <w:noProof/>
          </w:rPr>
          <w:t>Figure 3</w:t>
        </w:r>
        <w:r w:rsidRPr="00F02FEE">
          <w:rPr>
            <w:rStyle w:val="Hyperlink"/>
            <w:noProof/>
          </w:rPr>
          <w:noBreakHyphen/>
          <w:t>1. Open volume in the main toolbar.</w:t>
        </w:r>
        <w:r>
          <w:rPr>
            <w:noProof/>
            <w:webHidden/>
          </w:rPr>
          <w:tab/>
        </w:r>
        <w:r>
          <w:rPr>
            <w:noProof/>
            <w:webHidden/>
          </w:rPr>
          <w:fldChar w:fldCharType="begin"/>
        </w:r>
        <w:r>
          <w:rPr>
            <w:noProof/>
            <w:webHidden/>
          </w:rPr>
          <w:instrText xml:space="preserve"> PAGEREF _Toc125724698 \h </w:instrText>
        </w:r>
        <w:r>
          <w:rPr>
            <w:noProof/>
            <w:webHidden/>
          </w:rPr>
        </w:r>
        <w:r>
          <w:rPr>
            <w:noProof/>
            <w:webHidden/>
          </w:rPr>
          <w:fldChar w:fldCharType="separate"/>
        </w:r>
        <w:r>
          <w:rPr>
            <w:noProof/>
            <w:webHidden/>
          </w:rPr>
          <w:t>16</w:t>
        </w:r>
        <w:r>
          <w:rPr>
            <w:noProof/>
            <w:webHidden/>
          </w:rPr>
          <w:fldChar w:fldCharType="end"/>
        </w:r>
      </w:hyperlink>
    </w:p>
    <w:p w14:paraId="499F874C" w14:textId="6E74E41F"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699" w:history="1">
        <w:r w:rsidRPr="00F02FEE">
          <w:rPr>
            <w:rStyle w:val="Hyperlink"/>
            <w:noProof/>
          </w:rPr>
          <w:t>Figure 3</w:t>
        </w:r>
        <w:r w:rsidRPr="00F02FEE">
          <w:rPr>
            <w:rStyle w:val="Hyperlink"/>
            <w:noProof/>
          </w:rPr>
          <w:noBreakHyphen/>
          <w:t>2. Open dialog for Z-stack sequence.</w:t>
        </w:r>
        <w:r>
          <w:rPr>
            <w:noProof/>
            <w:webHidden/>
          </w:rPr>
          <w:tab/>
        </w:r>
        <w:r>
          <w:rPr>
            <w:noProof/>
            <w:webHidden/>
          </w:rPr>
          <w:fldChar w:fldCharType="begin"/>
        </w:r>
        <w:r>
          <w:rPr>
            <w:noProof/>
            <w:webHidden/>
          </w:rPr>
          <w:instrText xml:space="preserve"> PAGEREF _Toc125724699 \h </w:instrText>
        </w:r>
        <w:r>
          <w:rPr>
            <w:noProof/>
            <w:webHidden/>
          </w:rPr>
        </w:r>
        <w:r>
          <w:rPr>
            <w:noProof/>
            <w:webHidden/>
          </w:rPr>
          <w:fldChar w:fldCharType="separate"/>
        </w:r>
        <w:r>
          <w:rPr>
            <w:noProof/>
            <w:webHidden/>
          </w:rPr>
          <w:t>16</w:t>
        </w:r>
        <w:r>
          <w:rPr>
            <w:noProof/>
            <w:webHidden/>
          </w:rPr>
          <w:fldChar w:fldCharType="end"/>
        </w:r>
      </w:hyperlink>
    </w:p>
    <w:p w14:paraId="08164694" w14:textId="04264DBF"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0" w:history="1">
        <w:r w:rsidRPr="00F02FEE">
          <w:rPr>
            <w:rStyle w:val="Hyperlink"/>
            <w:noProof/>
          </w:rPr>
          <w:t>Figure 3</w:t>
        </w:r>
        <w:r w:rsidRPr="00F02FEE">
          <w:rPr>
            <w:rStyle w:val="Hyperlink"/>
            <w:noProof/>
          </w:rPr>
          <w:noBreakHyphen/>
          <w:t>3. Setting default colors for excitation wavelengths.</w:t>
        </w:r>
        <w:r>
          <w:rPr>
            <w:noProof/>
            <w:webHidden/>
          </w:rPr>
          <w:tab/>
        </w:r>
        <w:r>
          <w:rPr>
            <w:noProof/>
            <w:webHidden/>
          </w:rPr>
          <w:fldChar w:fldCharType="begin"/>
        </w:r>
        <w:r>
          <w:rPr>
            <w:noProof/>
            <w:webHidden/>
          </w:rPr>
          <w:instrText xml:space="preserve"> PAGEREF _Toc125724700 \h </w:instrText>
        </w:r>
        <w:r>
          <w:rPr>
            <w:noProof/>
            <w:webHidden/>
          </w:rPr>
        </w:r>
        <w:r>
          <w:rPr>
            <w:noProof/>
            <w:webHidden/>
          </w:rPr>
          <w:fldChar w:fldCharType="separate"/>
        </w:r>
        <w:r>
          <w:rPr>
            <w:noProof/>
            <w:webHidden/>
          </w:rPr>
          <w:t>17</w:t>
        </w:r>
        <w:r>
          <w:rPr>
            <w:noProof/>
            <w:webHidden/>
          </w:rPr>
          <w:fldChar w:fldCharType="end"/>
        </w:r>
      </w:hyperlink>
    </w:p>
    <w:p w14:paraId="599E58AE" w14:textId="6EFBAF2A"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1" w:history="1">
        <w:r w:rsidRPr="00F02FEE">
          <w:rPr>
            <w:rStyle w:val="Hyperlink"/>
            <w:noProof/>
          </w:rPr>
          <w:t>Figure 3</w:t>
        </w:r>
        <w:r w:rsidRPr="00F02FEE">
          <w:rPr>
            <w:rStyle w:val="Hyperlink"/>
            <w:noProof/>
          </w:rPr>
          <w:noBreakHyphen/>
          <w:t>4. Open Olympus formats.</w:t>
        </w:r>
        <w:r>
          <w:rPr>
            <w:noProof/>
            <w:webHidden/>
          </w:rPr>
          <w:tab/>
        </w:r>
        <w:r>
          <w:rPr>
            <w:noProof/>
            <w:webHidden/>
          </w:rPr>
          <w:fldChar w:fldCharType="begin"/>
        </w:r>
        <w:r>
          <w:rPr>
            <w:noProof/>
            <w:webHidden/>
          </w:rPr>
          <w:instrText xml:space="preserve"> PAGEREF _Toc125724701 \h </w:instrText>
        </w:r>
        <w:r>
          <w:rPr>
            <w:noProof/>
            <w:webHidden/>
          </w:rPr>
        </w:r>
        <w:r>
          <w:rPr>
            <w:noProof/>
            <w:webHidden/>
          </w:rPr>
          <w:fldChar w:fldCharType="separate"/>
        </w:r>
        <w:r>
          <w:rPr>
            <w:noProof/>
            <w:webHidden/>
          </w:rPr>
          <w:t>18</w:t>
        </w:r>
        <w:r>
          <w:rPr>
            <w:noProof/>
            <w:webHidden/>
          </w:rPr>
          <w:fldChar w:fldCharType="end"/>
        </w:r>
      </w:hyperlink>
    </w:p>
    <w:p w14:paraId="2ABCFEE7" w14:textId="161B941F"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2" w:history="1">
        <w:r w:rsidRPr="00F02FEE">
          <w:rPr>
            <w:rStyle w:val="Hyperlink"/>
            <w:noProof/>
          </w:rPr>
          <w:t>Figure 3</w:t>
        </w:r>
        <w:r w:rsidRPr="00F02FEE">
          <w:rPr>
            <w:rStyle w:val="Hyperlink"/>
            <w:noProof/>
          </w:rPr>
          <w:noBreakHyphen/>
          <w:t>5. Open a Prairie XML file.</w:t>
        </w:r>
        <w:r>
          <w:rPr>
            <w:noProof/>
            <w:webHidden/>
          </w:rPr>
          <w:tab/>
        </w:r>
        <w:r>
          <w:rPr>
            <w:noProof/>
            <w:webHidden/>
          </w:rPr>
          <w:fldChar w:fldCharType="begin"/>
        </w:r>
        <w:r>
          <w:rPr>
            <w:noProof/>
            <w:webHidden/>
          </w:rPr>
          <w:instrText xml:space="preserve"> PAGEREF _Toc125724702 \h </w:instrText>
        </w:r>
        <w:r>
          <w:rPr>
            <w:noProof/>
            <w:webHidden/>
          </w:rPr>
        </w:r>
        <w:r>
          <w:rPr>
            <w:noProof/>
            <w:webHidden/>
          </w:rPr>
          <w:fldChar w:fldCharType="separate"/>
        </w:r>
        <w:r>
          <w:rPr>
            <w:noProof/>
            <w:webHidden/>
          </w:rPr>
          <w:t>19</w:t>
        </w:r>
        <w:r>
          <w:rPr>
            <w:noProof/>
            <w:webHidden/>
          </w:rPr>
          <w:fldChar w:fldCharType="end"/>
        </w:r>
      </w:hyperlink>
    </w:p>
    <w:p w14:paraId="2F8BA8C7" w14:textId="3E821390"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3" w:history="1">
        <w:r w:rsidRPr="00F02FEE">
          <w:rPr>
            <w:rStyle w:val="Hyperlink"/>
            <w:noProof/>
          </w:rPr>
          <w:t>Figure 4</w:t>
        </w:r>
        <w:r w:rsidRPr="00F02FEE">
          <w:rPr>
            <w:rStyle w:val="Hyperlink"/>
            <w:noProof/>
          </w:rPr>
          <w:noBreakHyphen/>
          <w:t>1. Open a TIFF-based time sequence.</w:t>
        </w:r>
        <w:r>
          <w:rPr>
            <w:noProof/>
            <w:webHidden/>
          </w:rPr>
          <w:tab/>
        </w:r>
        <w:r>
          <w:rPr>
            <w:noProof/>
            <w:webHidden/>
          </w:rPr>
          <w:fldChar w:fldCharType="begin"/>
        </w:r>
        <w:r>
          <w:rPr>
            <w:noProof/>
            <w:webHidden/>
          </w:rPr>
          <w:instrText xml:space="preserve"> PAGEREF _Toc125724703 \h </w:instrText>
        </w:r>
        <w:r>
          <w:rPr>
            <w:noProof/>
            <w:webHidden/>
          </w:rPr>
        </w:r>
        <w:r>
          <w:rPr>
            <w:noProof/>
            <w:webHidden/>
          </w:rPr>
          <w:fldChar w:fldCharType="separate"/>
        </w:r>
        <w:r>
          <w:rPr>
            <w:noProof/>
            <w:webHidden/>
          </w:rPr>
          <w:t>21</w:t>
        </w:r>
        <w:r>
          <w:rPr>
            <w:noProof/>
            <w:webHidden/>
          </w:rPr>
          <w:fldChar w:fldCharType="end"/>
        </w:r>
      </w:hyperlink>
    </w:p>
    <w:p w14:paraId="1BD6B15D" w14:textId="0965E0DC"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4" w:history="1">
        <w:r w:rsidRPr="00F02FEE">
          <w:rPr>
            <w:rStyle w:val="Hyperlink"/>
            <w:noProof/>
          </w:rPr>
          <w:t>Figure 4</w:t>
        </w:r>
        <w:r w:rsidRPr="00F02FEE">
          <w:rPr>
            <w:rStyle w:val="Hyperlink"/>
            <w:noProof/>
          </w:rPr>
          <w:noBreakHyphen/>
          <w:t>2. Correct loading of a time sequence.</w:t>
        </w:r>
        <w:r>
          <w:rPr>
            <w:noProof/>
            <w:webHidden/>
          </w:rPr>
          <w:tab/>
        </w:r>
        <w:r>
          <w:rPr>
            <w:noProof/>
            <w:webHidden/>
          </w:rPr>
          <w:fldChar w:fldCharType="begin"/>
        </w:r>
        <w:r>
          <w:rPr>
            <w:noProof/>
            <w:webHidden/>
          </w:rPr>
          <w:instrText xml:space="preserve"> PAGEREF _Toc125724704 \h </w:instrText>
        </w:r>
        <w:r>
          <w:rPr>
            <w:noProof/>
            <w:webHidden/>
          </w:rPr>
        </w:r>
        <w:r>
          <w:rPr>
            <w:noProof/>
            <w:webHidden/>
          </w:rPr>
          <w:fldChar w:fldCharType="separate"/>
        </w:r>
        <w:r>
          <w:rPr>
            <w:noProof/>
            <w:webHidden/>
          </w:rPr>
          <w:t>22</w:t>
        </w:r>
        <w:r>
          <w:rPr>
            <w:noProof/>
            <w:webHidden/>
          </w:rPr>
          <w:fldChar w:fldCharType="end"/>
        </w:r>
      </w:hyperlink>
    </w:p>
    <w:p w14:paraId="165EF2D0" w14:textId="0B5513B9"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5" w:history="1">
        <w:r w:rsidRPr="00F02FEE">
          <w:rPr>
            <w:rStyle w:val="Hyperlink"/>
            <w:noProof/>
          </w:rPr>
          <w:t>Figure 4</w:t>
        </w:r>
        <w:r w:rsidRPr="00F02FEE">
          <w:rPr>
            <w:rStyle w:val="Hyperlink"/>
            <w:noProof/>
          </w:rPr>
          <w:noBreakHyphen/>
          <w:t>3. Controls for time sequence playback.</w:t>
        </w:r>
        <w:r>
          <w:rPr>
            <w:noProof/>
            <w:webHidden/>
          </w:rPr>
          <w:tab/>
        </w:r>
        <w:r>
          <w:rPr>
            <w:noProof/>
            <w:webHidden/>
          </w:rPr>
          <w:fldChar w:fldCharType="begin"/>
        </w:r>
        <w:r>
          <w:rPr>
            <w:noProof/>
            <w:webHidden/>
          </w:rPr>
          <w:instrText xml:space="preserve"> PAGEREF _Toc125724705 \h </w:instrText>
        </w:r>
        <w:r>
          <w:rPr>
            <w:noProof/>
            <w:webHidden/>
          </w:rPr>
        </w:r>
        <w:r>
          <w:rPr>
            <w:noProof/>
            <w:webHidden/>
          </w:rPr>
          <w:fldChar w:fldCharType="separate"/>
        </w:r>
        <w:r>
          <w:rPr>
            <w:noProof/>
            <w:webHidden/>
          </w:rPr>
          <w:t>22</w:t>
        </w:r>
        <w:r>
          <w:rPr>
            <w:noProof/>
            <w:webHidden/>
          </w:rPr>
          <w:fldChar w:fldCharType="end"/>
        </w:r>
      </w:hyperlink>
    </w:p>
    <w:p w14:paraId="5395C79D" w14:textId="54EE8DDF"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6" w:history="1">
        <w:r w:rsidRPr="00F02FEE">
          <w:rPr>
            <w:rStyle w:val="Hyperlink"/>
            <w:noProof/>
          </w:rPr>
          <w:t>Figure 4</w:t>
        </w:r>
        <w:r w:rsidRPr="00F02FEE">
          <w:rPr>
            <w:rStyle w:val="Hyperlink"/>
            <w:noProof/>
          </w:rPr>
          <w:noBreakHyphen/>
          <w:t>4. Settings for movie export.</w:t>
        </w:r>
        <w:r>
          <w:rPr>
            <w:noProof/>
            <w:webHidden/>
          </w:rPr>
          <w:tab/>
        </w:r>
        <w:r>
          <w:rPr>
            <w:noProof/>
            <w:webHidden/>
          </w:rPr>
          <w:fldChar w:fldCharType="begin"/>
        </w:r>
        <w:r>
          <w:rPr>
            <w:noProof/>
            <w:webHidden/>
          </w:rPr>
          <w:instrText xml:space="preserve"> PAGEREF _Toc125724706 \h </w:instrText>
        </w:r>
        <w:r>
          <w:rPr>
            <w:noProof/>
            <w:webHidden/>
          </w:rPr>
        </w:r>
        <w:r>
          <w:rPr>
            <w:noProof/>
            <w:webHidden/>
          </w:rPr>
          <w:fldChar w:fldCharType="separate"/>
        </w:r>
        <w:r>
          <w:rPr>
            <w:noProof/>
            <w:webHidden/>
          </w:rPr>
          <w:t>23</w:t>
        </w:r>
        <w:r>
          <w:rPr>
            <w:noProof/>
            <w:webHidden/>
          </w:rPr>
          <w:fldChar w:fldCharType="end"/>
        </w:r>
      </w:hyperlink>
    </w:p>
    <w:p w14:paraId="3417B8C3" w14:textId="5213B1F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7" w:history="1">
        <w:r w:rsidRPr="00F02FEE">
          <w:rPr>
            <w:rStyle w:val="Hyperlink"/>
            <w:noProof/>
          </w:rPr>
          <w:t>Figure 5</w:t>
        </w:r>
        <w:r w:rsidRPr="00F02FEE">
          <w:rPr>
            <w:rStyle w:val="Hyperlink"/>
            <w:noProof/>
          </w:rPr>
          <w:noBreakHyphen/>
          <w:t>1. An example of a mesh-based atlas built with FluoRender and other tools.</w:t>
        </w:r>
        <w:r>
          <w:rPr>
            <w:noProof/>
            <w:webHidden/>
          </w:rPr>
          <w:tab/>
        </w:r>
        <w:r>
          <w:rPr>
            <w:noProof/>
            <w:webHidden/>
          </w:rPr>
          <w:fldChar w:fldCharType="begin"/>
        </w:r>
        <w:r>
          <w:rPr>
            <w:noProof/>
            <w:webHidden/>
          </w:rPr>
          <w:instrText xml:space="preserve"> PAGEREF _Toc125724707 \h </w:instrText>
        </w:r>
        <w:r>
          <w:rPr>
            <w:noProof/>
            <w:webHidden/>
          </w:rPr>
        </w:r>
        <w:r>
          <w:rPr>
            <w:noProof/>
            <w:webHidden/>
          </w:rPr>
          <w:fldChar w:fldCharType="separate"/>
        </w:r>
        <w:r>
          <w:rPr>
            <w:noProof/>
            <w:webHidden/>
          </w:rPr>
          <w:t>24</w:t>
        </w:r>
        <w:r>
          <w:rPr>
            <w:noProof/>
            <w:webHidden/>
          </w:rPr>
          <w:fldChar w:fldCharType="end"/>
        </w:r>
      </w:hyperlink>
    </w:p>
    <w:p w14:paraId="0D17EBCE" w14:textId="4CCFCD09"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8" w:history="1">
        <w:r w:rsidRPr="00F02FEE">
          <w:rPr>
            <w:rStyle w:val="Hyperlink"/>
            <w:noProof/>
          </w:rPr>
          <w:t>Figure 5</w:t>
        </w:r>
        <w:r w:rsidRPr="00F02FEE">
          <w:rPr>
            <w:rStyle w:val="Hyperlink"/>
            <w:noProof/>
          </w:rPr>
          <w:noBreakHyphen/>
          <w:t>2. Mesh properties.</w:t>
        </w:r>
        <w:r>
          <w:rPr>
            <w:noProof/>
            <w:webHidden/>
          </w:rPr>
          <w:tab/>
        </w:r>
        <w:r>
          <w:rPr>
            <w:noProof/>
            <w:webHidden/>
          </w:rPr>
          <w:fldChar w:fldCharType="begin"/>
        </w:r>
        <w:r>
          <w:rPr>
            <w:noProof/>
            <w:webHidden/>
          </w:rPr>
          <w:instrText xml:space="preserve"> PAGEREF _Toc125724708 \h </w:instrText>
        </w:r>
        <w:r>
          <w:rPr>
            <w:noProof/>
            <w:webHidden/>
          </w:rPr>
        </w:r>
        <w:r>
          <w:rPr>
            <w:noProof/>
            <w:webHidden/>
          </w:rPr>
          <w:fldChar w:fldCharType="separate"/>
        </w:r>
        <w:r>
          <w:rPr>
            <w:noProof/>
            <w:webHidden/>
          </w:rPr>
          <w:t>24</w:t>
        </w:r>
        <w:r>
          <w:rPr>
            <w:noProof/>
            <w:webHidden/>
          </w:rPr>
          <w:fldChar w:fldCharType="end"/>
        </w:r>
      </w:hyperlink>
    </w:p>
    <w:p w14:paraId="69BE04F1" w14:textId="08E475A1"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09" w:history="1">
        <w:r w:rsidRPr="00F02FEE">
          <w:rPr>
            <w:rStyle w:val="Hyperlink"/>
            <w:noProof/>
          </w:rPr>
          <w:t>Figure 5</w:t>
        </w:r>
        <w:r w:rsidRPr="00F02FEE">
          <w:rPr>
            <w:rStyle w:val="Hyperlink"/>
            <w:noProof/>
          </w:rPr>
          <w:noBreakHyphen/>
          <w:t>3. Mesh transparency quality settings.</w:t>
        </w:r>
        <w:r>
          <w:rPr>
            <w:noProof/>
            <w:webHidden/>
          </w:rPr>
          <w:tab/>
        </w:r>
        <w:r>
          <w:rPr>
            <w:noProof/>
            <w:webHidden/>
          </w:rPr>
          <w:fldChar w:fldCharType="begin"/>
        </w:r>
        <w:r>
          <w:rPr>
            <w:noProof/>
            <w:webHidden/>
          </w:rPr>
          <w:instrText xml:space="preserve"> PAGEREF _Toc125724709 \h </w:instrText>
        </w:r>
        <w:r>
          <w:rPr>
            <w:noProof/>
            <w:webHidden/>
          </w:rPr>
        </w:r>
        <w:r>
          <w:rPr>
            <w:noProof/>
            <w:webHidden/>
          </w:rPr>
          <w:fldChar w:fldCharType="separate"/>
        </w:r>
        <w:r>
          <w:rPr>
            <w:noProof/>
            <w:webHidden/>
          </w:rPr>
          <w:t>25</w:t>
        </w:r>
        <w:r>
          <w:rPr>
            <w:noProof/>
            <w:webHidden/>
          </w:rPr>
          <w:fldChar w:fldCharType="end"/>
        </w:r>
      </w:hyperlink>
    </w:p>
    <w:p w14:paraId="39D079DA" w14:textId="0D210696"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0" w:history="1">
        <w:r w:rsidRPr="00F02FEE">
          <w:rPr>
            <w:rStyle w:val="Hyperlink"/>
            <w:noProof/>
          </w:rPr>
          <w:t>Figure 6</w:t>
        </w:r>
        <w:r w:rsidRPr="00F02FEE">
          <w:rPr>
            <w:rStyle w:val="Hyperlink"/>
            <w:noProof/>
          </w:rPr>
          <w:noBreakHyphen/>
          <w:t>1. Capture a single image of the rendering view port.</w:t>
        </w:r>
        <w:r>
          <w:rPr>
            <w:noProof/>
            <w:webHidden/>
          </w:rPr>
          <w:tab/>
        </w:r>
        <w:r>
          <w:rPr>
            <w:noProof/>
            <w:webHidden/>
          </w:rPr>
          <w:fldChar w:fldCharType="begin"/>
        </w:r>
        <w:r>
          <w:rPr>
            <w:noProof/>
            <w:webHidden/>
          </w:rPr>
          <w:instrText xml:space="preserve"> PAGEREF _Toc125724710 \h </w:instrText>
        </w:r>
        <w:r>
          <w:rPr>
            <w:noProof/>
            <w:webHidden/>
          </w:rPr>
        </w:r>
        <w:r>
          <w:rPr>
            <w:noProof/>
            <w:webHidden/>
          </w:rPr>
          <w:fldChar w:fldCharType="separate"/>
        </w:r>
        <w:r>
          <w:rPr>
            <w:noProof/>
            <w:webHidden/>
          </w:rPr>
          <w:t>26</w:t>
        </w:r>
        <w:r>
          <w:rPr>
            <w:noProof/>
            <w:webHidden/>
          </w:rPr>
          <w:fldChar w:fldCharType="end"/>
        </w:r>
      </w:hyperlink>
    </w:p>
    <w:p w14:paraId="0DDF740B" w14:textId="5D795973"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1" w:history="1">
        <w:r w:rsidRPr="00F02FEE">
          <w:rPr>
            <w:rStyle w:val="Hyperlink"/>
            <w:noProof/>
          </w:rPr>
          <w:t>Figure 6</w:t>
        </w:r>
        <w:r w:rsidRPr="00F02FEE">
          <w:rPr>
            <w:rStyle w:val="Hyperlink"/>
            <w:noProof/>
          </w:rPr>
          <w:noBreakHyphen/>
          <w:t>2. Enable cropping.</w:t>
        </w:r>
        <w:r>
          <w:rPr>
            <w:noProof/>
            <w:webHidden/>
          </w:rPr>
          <w:tab/>
        </w:r>
        <w:r>
          <w:rPr>
            <w:noProof/>
            <w:webHidden/>
          </w:rPr>
          <w:fldChar w:fldCharType="begin"/>
        </w:r>
        <w:r>
          <w:rPr>
            <w:noProof/>
            <w:webHidden/>
          </w:rPr>
          <w:instrText xml:space="preserve"> PAGEREF _Toc125724711 \h </w:instrText>
        </w:r>
        <w:r>
          <w:rPr>
            <w:noProof/>
            <w:webHidden/>
          </w:rPr>
        </w:r>
        <w:r>
          <w:rPr>
            <w:noProof/>
            <w:webHidden/>
          </w:rPr>
          <w:fldChar w:fldCharType="separate"/>
        </w:r>
        <w:r>
          <w:rPr>
            <w:noProof/>
            <w:webHidden/>
          </w:rPr>
          <w:t>27</w:t>
        </w:r>
        <w:r>
          <w:rPr>
            <w:noProof/>
            <w:webHidden/>
          </w:rPr>
          <w:fldChar w:fldCharType="end"/>
        </w:r>
      </w:hyperlink>
    </w:p>
    <w:p w14:paraId="50738749" w14:textId="5BFE0E2D"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2" w:history="1">
        <w:r w:rsidRPr="00F02FEE">
          <w:rPr>
            <w:rStyle w:val="Hyperlink"/>
            <w:noProof/>
          </w:rPr>
          <w:t>Figure 6</w:t>
        </w:r>
        <w:r w:rsidRPr="00F02FEE">
          <w:rPr>
            <w:rStyle w:val="Hyperlink"/>
            <w:noProof/>
          </w:rPr>
          <w:noBreakHyphen/>
          <w:t>3. Rotation movie settings.</w:t>
        </w:r>
        <w:r>
          <w:rPr>
            <w:noProof/>
            <w:webHidden/>
          </w:rPr>
          <w:tab/>
        </w:r>
        <w:r>
          <w:rPr>
            <w:noProof/>
            <w:webHidden/>
          </w:rPr>
          <w:fldChar w:fldCharType="begin"/>
        </w:r>
        <w:r>
          <w:rPr>
            <w:noProof/>
            <w:webHidden/>
          </w:rPr>
          <w:instrText xml:space="preserve"> PAGEREF _Toc125724712 \h </w:instrText>
        </w:r>
        <w:r>
          <w:rPr>
            <w:noProof/>
            <w:webHidden/>
          </w:rPr>
        </w:r>
        <w:r>
          <w:rPr>
            <w:noProof/>
            <w:webHidden/>
          </w:rPr>
          <w:fldChar w:fldCharType="separate"/>
        </w:r>
        <w:r>
          <w:rPr>
            <w:noProof/>
            <w:webHidden/>
          </w:rPr>
          <w:t>27</w:t>
        </w:r>
        <w:r>
          <w:rPr>
            <w:noProof/>
            <w:webHidden/>
          </w:rPr>
          <w:fldChar w:fldCharType="end"/>
        </w:r>
      </w:hyperlink>
    </w:p>
    <w:p w14:paraId="7B19EBAF" w14:textId="427725C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3" w:history="1">
        <w:r w:rsidRPr="00F02FEE">
          <w:rPr>
            <w:rStyle w:val="Hyperlink"/>
            <w:noProof/>
          </w:rPr>
          <w:t>Figure 6</w:t>
        </w:r>
        <w:r w:rsidRPr="00F02FEE">
          <w:rPr>
            <w:rStyle w:val="Hyperlink"/>
            <w:noProof/>
          </w:rPr>
          <w:noBreakHyphen/>
          <w:t>4. Advanced panel is for recording key frame animations.</w:t>
        </w:r>
        <w:r>
          <w:rPr>
            <w:noProof/>
            <w:webHidden/>
          </w:rPr>
          <w:tab/>
        </w:r>
        <w:r>
          <w:rPr>
            <w:noProof/>
            <w:webHidden/>
          </w:rPr>
          <w:fldChar w:fldCharType="begin"/>
        </w:r>
        <w:r>
          <w:rPr>
            <w:noProof/>
            <w:webHidden/>
          </w:rPr>
          <w:instrText xml:space="preserve"> PAGEREF _Toc125724713 \h </w:instrText>
        </w:r>
        <w:r>
          <w:rPr>
            <w:noProof/>
            <w:webHidden/>
          </w:rPr>
        </w:r>
        <w:r>
          <w:rPr>
            <w:noProof/>
            <w:webHidden/>
          </w:rPr>
          <w:fldChar w:fldCharType="separate"/>
        </w:r>
        <w:r>
          <w:rPr>
            <w:noProof/>
            <w:webHidden/>
          </w:rPr>
          <w:t>28</w:t>
        </w:r>
        <w:r>
          <w:rPr>
            <w:noProof/>
            <w:webHidden/>
          </w:rPr>
          <w:fldChar w:fldCharType="end"/>
        </w:r>
      </w:hyperlink>
    </w:p>
    <w:p w14:paraId="2C73958E" w14:textId="36CF0B7F"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4" w:history="1">
        <w:r w:rsidRPr="00F02FEE">
          <w:rPr>
            <w:rStyle w:val="Hyperlink"/>
            <w:noProof/>
          </w:rPr>
          <w:t>Figure 6</w:t>
        </w:r>
        <w:r w:rsidRPr="00F02FEE">
          <w:rPr>
            <w:rStyle w:val="Hyperlink"/>
            <w:noProof/>
          </w:rPr>
          <w:noBreakHyphen/>
          <w:t>5. Settings for an added key frame.</w:t>
        </w:r>
        <w:r>
          <w:rPr>
            <w:noProof/>
            <w:webHidden/>
          </w:rPr>
          <w:tab/>
        </w:r>
        <w:r>
          <w:rPr>
            <w:noProof/>
            <w:webHidden/>
          </w:rPr>
          <w:fldChar w:fldCharType="begin"/>
        </w:r>
        <w:r>
          <w:rPr>
            <w:noProof/>
            <w:webHidden/>
          </w:rPr>
          <w:instrText xml:space="preserve"> PAGEREF _Toc125724714 \h </w:instrText>
        </w:r>
        <w:r>
          <w:rPr>
            <w:noProof/>
            <w:webHidden/>
          </w:rPr>
        </w:r>
        <w:r>
          <w:rPr>
            <w:noProof/>
            <w:webHidden/>
          </w:rPr>
          <w:fldChar w:fldCharType="separate"/>
        </w:r>
        <w:r>
          <w:rPr>
            <w:noProof/>
            <w:webHidden/>
          </w:rPr>
          <w:t>28</w:t>
        </w:r>
        <w:r>
          <w:rPr>
            <w:noProof/>
            <w:webHidden/>
          </w:rPr>
          <w:fldChar w:fldCharType="end"/>
        </w:r>
      </w:hyperlink>
    </w:p>
    <w:p w14:paraId="693D4186" w14:textId="3647D6F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5" w:history="1">
        <w:r w:rsidRPr="00F02FEE">
          <w:rPr>
            <w:rStyle w:val="Hyperlink"/>
            <w:noProof/>
          </w:rPr>
          <w:t>Figure 6</w:t>
        </w:r>
        <w:r w:rsidRPr="00F02FEE">
          <w:rPr>
            <w:rStyle w:val="Hyperlink"/>
            <w:noProof/>
          </w:rPr>
          <w:noBreakHyphen/>
          <w:t>6. Common controls for movie playback and export.</w:t>
        </w:r>
        <w:r>
          <w:rPr>
            <w:noProof/>
            <w:webHidden/>
          </w:rPr>
          <w:tab/>
        </w:r>
        <w:r>
          <w:rPr>
            <w:noProof/>
            <w:webHidden/>
          </w:rPr>
          <w:fldChar w:fldCharType="begin"/>
        </w:r>
        <w:r>
          <w:rPr>
            <w:noProof/>
            <w:webHidden/>
          </w:rPr>
          <w:instrText xml:space="preserve"> PAGEREF _Toc125724715 \h </w:instrText>
        </w:r>
        <w:r>
          <w:rPr>
            <w:noProof/>
            <w:webHidden/>
          </w:rPr>
        </w:r>
        <w:r>
          <w:rPr>
            <w:noProof/>
            <w:webHidden/>
          </w:rPr>
          <w:fldChar w:fldCharType="separate"/>
        </w:r>
        <w:r>
          <w:rPr>
            <w:noProof/>
            <w:webHidden/>
          </w:rPr>
          <w:t>29</w:t>
        </w:r>
        <w:r>
          <w:rPr>
            <w:noProof/>
            <w:webHidden/>
          </w:rPr>
          <w:fldChar w:fldCharType="end"/>
        </w:r>
      </w:hyperlink>
    </w:p>
    <w:p w14:paraId="6E07A2D2" w14:textId="42BBFA8F"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6" w:history="1">
        <w:r w:rsidRPr="00F02FEE">
          <w:rPr>
            <w:rStyle w:val="Hyperlink"/>
            <w:noProof/>
          </w:rPr>
          <w:t>Figure 6</w:t>
        </w:r>
        <w:r w:rsidRPr="00F02FEE">
          <w:rPr>
            <w:rStyle w:val="Hyperlink"/>
            <w:noProof/>
          </w:rPr>
          <w:noBreakHyphen/>
          <w:t>7. Save movie dialog and its settings.</w:t>
        </w:r>
        <w:r>
          <w:rPr>
            <w:noProof/>
            <w:webHidden/>
          </w:rPr>
          <w:tab/>
        </w:r>
        <w:r>
          <w:rPr>
            <w:noProof/>
            <w:webHidden/>
          </w:rPr>
          <w:fldChar w:fldCharType="begin"/>
        </w:r>
        <w:r>
          <w:rPr>
            <w:noProof/>
            <w:webHidden/>
          </w:rPr>
          <w:instrText xml:space="preserve"> PAGEREF _Toc125724716 \h </w:instrText>
        </w:r>
        <w:r>
          <w:rPr>
            <w:noProof/>
            <w:webHidden/>
          </w:rPr>
        </w:r>
        <w:r>
          <w:rPr>
            <w:noProof/>
            <w:webHidden/>
          </w:rPr>
          <w:fldChar w:fldCharType="separate"/>
        </w:r>
        <w:r>
          <w:rPr>
            <w:noProof/>
            <w:webHidden/>
          </w:rPr>
          <w:t>29</w:t>
        </w:r>
        <w:r>
          <w:rPr>
            <w:noProof/>
            <w:webHidden/>
          </w:rPr>
          <w:fldChar w:fldCharType="end"/>
        </w:r>
      </w:hyperlink>
    </w:p>
    <w:p w14:paraId="35FE36C5" w14:textId="1FAA3EC6"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7" w:history="1">
        <w:r w:rsidRPr="00F02FEE">
          <w:rPr>
            <w:rStyle w:val="Hyperlink"/>
            <w:noProof/>
          </w:rPr>
          <w:t>Figure 7</w:t>
        </w:r>
        <w:r w:rsidRPr="00F02FEE">
          <w:rPr>
            <w:rStyle w:val="Hyperlink"/>
            <w:noProof/>
          </w:rPr>
          <w:noBreakHyphen/>
          <w:t>1. Real-time coordinate information of mouse cursor.</w:t>
        </w:r>
        <w:r>
          <w:rPr>
            <w:noProof/>
            <w:webHidden/>
          </w:rPr>
          <w:tab/>
        </w:r>
        <w:r>
          <w:rPr>
            <w:noProof/>
            <w:webHidden/>
          </w:rPr>
          <w:fldChar w:fldCharType="begin"/>
        </w:r>
        <w:r>
          <w:rPr>
            <w:noProof/>
            <w:webHidden/>
          </w:rPr>
          <w:instrText xml:space="preserve"> PAGEREF _Toc125724717 \h </w:instrText>
        </w:r>
        <w:r>
          <w:rPr>
            <w:noProof/>
            <w:webHidden/>
          </w:rPr>
        </w:r>
        <w:r>
          <w:rPr>
            <w:noProof/>
            <w:webHidden/>
          </w:rPr>
          <w:fldChar w:fldCharType="separate"/>
        </w:r>
        <w:r>
          <w:rPr>
            <w:noProof/>
            <w:webHidden/>
          </w:rPr>
          <w:t>31</w:t>
        </w:r>
        <w:r>
          <w:rPr>
            <w:noProof/>
            <w:webHidden/>
          </w:rPr>
          <w:fldChar w:fldCharType="end"/>
        </w:r>
      </w:hyperlink>
    </w:p>
    <w:p w14:paraId="7487ED5E" w14:textId="6F34AFFA"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8" w:history="1">
        <w:r w:rsidRPr="00F02FEE">
          <w:rPr>
            <w:rStyle w:val="Hyperlink"/>
            <w:noProof/>
          </w:rPr>
          <w:t>Figure 7</w:t>
        </w:r>
        <w:r w:rsidRPr="00F02FEE">
          <w:rPr>
            <w:rStyle w:val="Hyperlink"/>
            <w:noProof/>
          </w:rPr>
          <w:noBreakHyphen/>
          <w:t>2. Measurement window.</w:t>
        </w:r>
        <w:r>
          <w:rPr>
            <w:noProof/>
            <w:webHidden/>
          </w:rPr>
          <w:tab/>
        </w:r>
        <w:r>
          <w:rPr>
            <w:noProof/>
            <w:webHidden/>
          </w:rPr>
          <w:fldChar w:fldCharType="begin"/>
        </w:r>
        <w:r>
          <w:rPr>
            <w:noProof/>
            <w:webHidden/>
          </w:rPr>
          <w:instrText xml:space="preserve"> PAGEREF _Toc125724718 \h </w:instrText>
        </w:r>
        <w:r>
          <w:rPr>
            <w:noProof/>
            <w:webHidden/>
          </w:rPr>
        </w:r>
        <w:r>
          <w:rPr>
            <w:noProof/>
            <w:webHidden/>
          </w:rPr>
          <w:fldChar w:fldCharType="separate"/>
        </w:r>
        <w:r>
          <w:rPr>
            <w:noProof/>
            <w:webHidden/>
          </w:rPr>
          <w:t>32</w:t>
        </w:r>
        <w:r>
          <w:rPr>
            <w:noProof/>
            <w:webHidden/>
          </w:rPr>
          <w:fldChar w:fldCharType="end"/>
        </w:r>
      </w:hyperlink>
    </w:p>
    <w:p w14:paraId="1DAA2C22" w14:textId="470092B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19" w:history="1">
        <w:r w:rsidRPr="00F02FEE">
          <w:rPr>
            <w:rStyle w:val="Hyperlink"/>
            <w:noProof/>
          </w:rPr>
          <w:t>Figure 7</w:t>
        </w:r>
        <w:r w:rsidRPr="00F02FEE">
          <w:rPr>
            <w:rStyle w:val="Hyperlink"/>
            <w:noProof/>
          </w:rPr>
          <w:noBreakHyphen/>
          <w:t>3. Different ruler tools.</w:t>
        </w:r>
        <w:r>
          <w:rPr>
            <w:noProof/>
            <w:webHidden/>
          </w:rPr>
          <w:tab/>
        </w:r>
        <w:r>
          <w:rPr>
            <w:noProof/>
            <w:webHidden/>
          </w:rPr>
          <w:fldChar w:fldCharType="begin"/>
        </w:r>
        <w:r>
          <w:rPr>
            <w:noProof/>
            <w:webHidden/>
          </w:rPr>
          <w:instrText xml:space="preserve"> PAGEREF _Toc125724719 \h </w:instrText>
        </w:r>
        <w:r>
          <w:rPr>
            <w:noProof/>
            <w:webHidden/>
          </w:rPr>
        </w:r>
        <w:r>
          <w:rPr>
            <w:noProof/>
            <w:webHidden/>
          </w:rPr>
          <w:fldChar w:fldCharType="separate"/>
        </w:r>
        <w:r>
          <w:rPr>
            <w:noProof/>
            <w:webHidden/>
          </w:rPr>
          <w:t>34</w:t>
        </w:r>
        <w:r>
          <w:rPr>
            <w:noProof/>
            <w:webHidden/>
          </w:rPr>
          <w:fldChar w:fldCharType="end"/>
        </w:r>
      </w:hyperlink>
    </w:p>
    <w:p w14:paraId="246BC6EE" w14:textId="37BAFFE2"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0" w:history="1">
        <w:r w:rsidRPr="00F02FEE">
          <w:rPr>
            <w:rStyle w:val="Hyperlink"/>
            <w:noProof/>
          </w:rPr>
          <w:t>Figure 7</w:t>
        </w:r>
        <w:r w:rsidRPr="00F02FEE">
          <w:rPr>
            <w:rStyle w:val="Hyperlink"/>
            <w:noProof/>
          </w:rPr>
          <w:noBreakHyphen/>
          <w:t>4. Track a cell using the ruler tool.</w:t>
        </w:r>
        <w:r>
          <w:rPr>
            <w:noProof/>
            <w:webHidden/>
          </w:rPr>
          <w:tab/>
        </w:r>
        <w:r>
          <w:rPr>
            <w:noProof/>
            <w:webHidden/>
          </w:rPr>
          <w:fldChar w:fldCharType="begin"/>
        </w:r>
        <w:r>
          <w:rPr>
            <w:noProof/>
            <w:webHidden/>
          </w:rPr>
          <w:instrText xml:space="preserve"> PAGEREF _Toc125724720 \h </w:instrText>
        </w:r>
        <w:r>
          <w:rPr>
            <w:noProof/>
            <w:webHidden/>
          </w:rPr>
        </w:r>
        <w:r>
          <w:rPr>
            <w:noProof/>
            <w:webHidden/>
          </w:rPr>
          <w:fldChar w:fldCharType="separate"/>
        </w:r>
        <w:r>
          <w:rPr>
            <w:noProof/>
            <w:webHidden/>
          </w:rPr>
          <w:t>35</w:t>
        </w:r>
        <w:r>
          <w:rPr>
            <w:noProof/>
            <w:webHidden/>
          </w:rPr>
          <w:fldChar w:fldCharType="end"/>
        </w:r>
      </w:hyperlink>
    </w:p>
    <w:p w14:paraId="55BB633D" w14:textId="0D853F56"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1" w:history="1">
        <w:r w:rsidRPr="00F02FEE">
          <w:rPr>
            <w:rStyle w:val="Hyperlink"/>
            <w:noProof/>
          </w:rPr>
          <w:t>Figure 8</w:t>
        </w:r>
        <w:r w:rsidRPr="00F02FEE">
          <w:rPr>
            <w:rStyle w:val="Hyperlink"/>
            <w:noProof/>
          </w:rPr>
          <w:noBreakHyphen/>
          <w:t>1. Analyzing branching structure.</w:t>
        </w:r>
        <w:r>
          <w:rPr>
            <w:noProof/>
            <w:webHidden/>
          </w:rPr>
          <w:tab/>
        </w:r>
        <w:r>
          <w:rPr>
            <w:noProof/>
            <w:webHidden/>
          </w:rPr>
          <w:fldChar w:fldCharType="begin"/>
        </w:r>
        <w:r>
          <w:rPr>
            <w:noProof/>
            <w:webHidden/>
          </w:rPr>
          <w:instrText xml:space="preserve"> PAGEREF _Toc125724721 \h </w:instrText>
        </w:r>
        <w:r>
          <w:rPr>
            <w:noProof/>
            <w:webHidden/>
          </w:rPr>
        </w:r>
        <w:r>
          <w:rPr>
            <w:noProof/>
            <w:webHidden/>
          </w:rPr>
          <w:fldChar w:fldCharType="separate"/>
        </w:r>
        <w:r>
          <w:rPr>
            <w:noProof/>
            <w:webHidden/>
          </w:rPr>
          <w:t>36</w:t>
        </w:r>
        <w:r>
          <w:rPr>
            <w:noProof/>
            <w:webHidden/>
          </w:rPr>
          <w:fldChar w:fldCharType="end"/>
        </w:r>
      </w:hyperlink>
    </w:p>
    <w:p w14:paraId="10DAFFA4" w14:textId="7D4EB079"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2" w:history="1">
        <w:r w:rsidRPr="00F02FEE">
          <w:rPr>
            <w:rStyle w:val="Hyperlink"/>
            <w:noProof/>
          </w:rPr>
          <w:t>Figure 8</w:t>
        </w:r>
        <w:r w:rsidRPr="00F02FEE">
          <w:rPr>
            <w:rStyle w:val="Hyperlink"/>
            <w:noProof/>
          </w:rPr>
          <w:noBreakHyphen/>
          <w:t>2. Draw with the pencil ruler.</w:t>
        </w:r>
        <w:r>
          <w:rPr>
            <w:noProof/>
            <w:webHidden/>
          </w:rPr>
          <w:tab/>
        </w:r>
        <w:r>
          <w:rPr>
            <w:noProof/>
            <w:webHidden/>
          </w:rPr>
          <w:fldChar w:fldCharType="begin"/>
        </w:r>
        <w:r>
          <w:rPr>
            <w:noProof/>
            <w:webHidden/>
          </w:rPr>
          <w:instrText xml:space="preserve"> PAGEREF _Toc125724722 \h </w:instrText>
        </w:r>
        <w:r>
          <w:rPr>
            <w:noProof/>
            <w:webHidden/>
          </w:rPr>
        </w:r>
        <w:r>
          <w:rPr>
            <w:noProof/>
            <w:webHidden/>
          </w:rPr>
          <w:fldChar w:fldCharType="separate"/>
        </w:r>
        <w:r>
          <w:rPr>
            <w:noProof/>
            <w:webHidden/>
          </w:rPr>
          <w:t>37</w:t>
        </w:r>
        <w:r>
          <w:rPr>
            <w:noProof/>
            <w:webHidden/>
          </w:rPr>
          <w:fldChar w:fldCharType="end"/>
        </w:r>
      </w:hyperlink>
    </w:p>
    <w:p w14:paraId="3C8E004F" w14:textId="47E309A3"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3" w:history="1">
        <w:r w:rsidRPr="00F02FEE">
          <w:rPr>
            <w:rStyle w:val="Hyperlink"/>
            <w:noProof/>
          </w:rPr>
          <w:t>Figure 8</w:t>
        </w:r>
        <w:r w:rsidRPr="00F02FEE">
          <w:rPr>
            <w:rStyle w:val="Hyperlink"/>
            <w:noProof/>
          </w:rPr>
          <w:noBreakHyphen/>
          <w:t>3. Draw branches.</w:t>
        </w:r>
        <w:r>
          <w:rPr>
            <w:noProof/>
            <w:webHidden/>
          </w:rPr>
          <w:tab/>
        </w:r>
        <w:r>
          <w:rPr>
            <w:noProof/>
            <w:webHidden/>
          </w:rPr>
          <w:fldChar w:fldCharType="begin"/>
        </w:r>
        <w:r>
          <w:rPr>
            <w:noProof/>
            <w:webHidden/>
          </w:rPr>
          <w:instrText xml:space="preserve"> PAGEREF _Toc125724723 \h </w:instrText>
        </w:r>
        <w:r>
          <w:rPr>
            <w:noProof/>
            <w:webHidden/>
          </w:rPr>
        </w:r>
        <w:r>
          <w:rPr>
            <w:noProof/>
            <w:webHidden/>
          </w:rPr>
          <w:fldChar w:fldCharType="separate"/>
        </w:r>
        <w:r>
          <w:rPr>
            <w:noProof/>
            <w:webHidden/>
          </w:rPr>
          <w:t>37</w:t>
        </w:r>
        <w:r>
          <w:rPr>
            <w:noProof/>
            <w:webHidden/>
          </w:rPr>
          <w:fldChar w:fldCharType="end"/>
        </w:r>
      </w:hyperlink>
    </w:p>
    <w:p w14:paraId="2EAEA659" w14:textId="735118B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4" w:history="1">
        <w:r w:rsidRPr="00F02FEE">
          <w:rPr>
            <w:rStyle w:val="Hyperlink"/>
            <w:noProof/>
          </w:rPr>
          <w:t>Figure 8</w:t>
        </w:r>
        <w:r w:rsidRPr="00F02FEE">
          <w:rPr>
            <w:rStyle w:val="Hyperlink"/>
            <w:noProof/>
          </w:rPr>
          <w:noBreakHyphen/>
          <w:t>4. Use the grow tool to automatically generate a branching ruler.</w:t>
        </w:r>
        <w:r>
          <w:rPr>
            <w:noProof/>
            <w:webHidden/>
          </w:rPr>
          <w:tab/>
        </w:r>
        <w:r>
          <w:rPr>
            <w:noProof/>
            <w:webHidden/>
          </w:rPr>
          <w:fldChar w:fldCharType="begin"/>
        </w:r>
        <w:r>
          <w:rPr>
            <w:noProof/>
            <w:webHidden/>
          </w:rPr>
          <w:instrText xml:space="preserve"> PAGEREF _Toc125724724 \h </w:instrText>
        </w:r>
        <w:r>
          <w:rPr>
            <w:noProof/>
            <w:webHidden/>
          </w:rPr>
        </w:r>
        <w:r>
          <w:rPr>
            <w:noProof/>
            <w:webHidden/>
          </w:rPr>
          <w:fldChar w:fldCharType="separate"/>
        </w:r>
        <w:r>
          <w:rPr>
            <w:noProof/>
            <w:webHidden/>
          </w:rPr>
          <w:t>38</w:t>
        </w:r>
        <w:r>
          <w:rPr>
            <w:noProof/>
            <w:webHidden/>
          </w:rPr>
          <w:fldChar w:fldCharType="end"/>
        </w:r>
      </w:hyperlink>
    </w:p>
    <w:p w14:paraId="7D308164" w14:textId="07AFDA2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5" w:history="1">
        <w:r w:rsidRPr="00F02FEE">
          <w:rPr>
            <w:rStyle w:val="Hyperlink"/>
            <w:noProof/>
          </w:rPr>
          <w:t>Figure 9</w:t>
        </w:r>
        <w:r w:rsidRPr="00F02FEE">
          <w:rPr>
            <w:rStyle w:val="Hyperlink"/>
            <w:noProof/>
          </w:rPr>
          <w:noBreakHyphen/>
          <w:t>1. The “Analyze” window.</w:t>
        </w:r>
        <w:r>
          <w:rPr>
            <w:noProof/>
            <w:webHidden/>
          </w:rPr>
          <w:tab/>
        </w:r>
        <w:r>
          <w:rPr>
            <w:noProof/>
            <w:webHidden/>
          </w:rPr>
          <w:fldChar w:fldCharType="begin"/>
        </w:r>
        <w:r>
          <w:rPr>
            <w:noProof/>
            <w:webHidden/>
          </w:rPr>
          <w:instrText xml:space="preserve"> PAGEREF _Toc125724725 \h </w:instrText>
        </w:r>
        <w:r>
          <w:rPr>
            <w:noProof/>
            <w:webHidden/>
          </w:rPr>
        </w:r>
        <w:r>
          <w:rPr>
            <w:noProof/>
            <w:webHidden/>
          </w:rPr>
          <w:fldChar w:fldCharType="separate"/>
        </w:r>
        <w:r>
          <w:rPr>
            <w:noProof/>
            <w:webHidden/>
          </w:rPr>
          <w:t>39</w:t>
        </w:r>
        <w:r>
          <w:rPr>
            <w:noProof/>
            <w:webHidden/>
          </w:rPr>
          <w:fldChar w:fldCharType="end"/>
        </w:r>
      </w:hyperlink>
    </w:p>
    <w:p w14:paraId="48E0CA18" w14:textId="78540139"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6" w:history="1">
        <w:r w:rsidRPr="00F02FEE">
          <w:rPr>
            <w:rStyle w:val="Hyperlink"/>
            <w:noProof/>
          </w:rPr>
          <w:t>Figure 9</w:t>
        </w:r>
        <w:r w:rsidRPr="00F02FEE">
          <w:rPr>
            <w:rStyle w:val="Hyperlink"/>
            <w:noProof/>
          </w:rPr>
          <w:noBreakHyphen/>
          <w:t>2. Segmentation with paint brush.</w:t>
        </w:r>
        <w:r>
          <w:rPr>
            <w:noProof/>
            <w:webHidden/>
          </w:rPr>
          <w:tab/>
        </w:r>
        <w:r>
          <w:rPr>
            <w:noProof/>
            <w:webHidden/>
          </w:rPr>
          <w:fldChar w:fldCharType="begin"/>
        </w:r>
        <w:r>
          <w:rPr>
            <w:noProof/>
            <w:webHidden/>
          </w:rPr>
          <w:instrText xml:space="preserve"> PAGEREF _Toc125724726 \h </w:instrText>
        </w:r>
        <w:r>
          <w:rPr>
            <w:noProof/>
            <w:webHidden/>
          </w:rPr>
        </w:r>
        <w:r>
          <w:rPr>
            <w:noProof/>
            <w:webHidden/>
          </w:rPr>
          <w:fldChar w:fldCharType="separate"/>
        </w:r>
        <w:r>
          <w:rPr>
            <w:noProof/>
            <w:webHidden/>
          </w:rPr>
          <w:t>40</w:t>
        </w:r>
        <w:r>
          <w:rPr>
            <w:noProof/>
            <w:webHidden/>
          </w:rPr>
          <w:fldChar w:fldCharType="end"/>
        </w:r>
      </w:hyperlink>
    </w:p>
    <w:p w14:paraId="72B5E2CB" w14:textId="4CCBFDB8"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7" w:history="1">
        <w:r w:rsidRPr="00F02FEE">
          <w:rPr>
            <w:rStyle w:val="Hyperlink"/>
            <w:noProof/>
          </w:rPr>
          <w:t>Figure 9</w:t>
        </w:r>
        <w:r w:rsidRPr="00F02FEE">
          <w:rPr>
            <w:rStyle w:val="Hyperlink"/>
            <w:noProof/>
          </w:rPr>
          <w:noBreakHyphen/>
          <w:t>3. Edge detection strength</w:t>
        </w:r>
        <w:r>
          <w:rPr>
            <w:noProof/>
            <w:webHidden/>
          </w:rPr>
          <w:tab/>
        </w:r>
        <w:r>
          <w:rPr>
            <w:noProof/>
            <w:webHidden/>
          </w:rPr>
          <w:fldChar w:fldCharType="begin"/>
        </w:r>
        <w:r>
          <w:rPr>
            <w:noProof/>
            <w:webHidden/>
          </w:rPr>
          <w:instrText xml:space="preserve"> PAGEREF _Toc125724727 \h </w:instrText>
        </w:r>
        <w:r>
          <w:rPr>
            <w:noProof/>
            <w:webHidden/>
          </w:rPr>
        </w:r>
        <w:r>
          <w:rPr>
            <w:noProof/>
            <w:webHidden/>
          </w:rPr>
          <w:fldChar w:fldCharType="separate"/>
        </w:r>
        <w:r>
          <w:rPr>
            <w:noProof/>
            <w:webHidden/>
          </w:rPr>
          <w:t>41</w:t>
        </w:r>
        <w:r>
          <w:rPr>
            <w:noProof/>
            <w:webHidden/>
          </w:rPr>
          <w:fldChar w:fldCharType="end"/>
        </w:r>
      </w:hyperlink>
    </w:p>
    <w:p w14:paraId="46CA6B0D" w14:textId="68ACB020"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8" w:history="1">
        <w:r w:rsidRPr="00F02FEE">
          <w:rPr>
            <w:rStyle w:val="Hyperlink"/>
            <w:noProof/>
          </w:rPr>
          <w:t>Figure 9</w:t>
        </w:r>
        <w:r w:rsidRPr="00F02FEE">
          <w:rPr>
            <w:rStyle w:val="Hyperlink"/>
            <w:noProof/>
          </w:rPr>
          <w:noBreakHyphen/>
          <w:t>4. Select structures section by section.</w:t>
        </w:r>
        <w:r>
          <w:rPr>
            <w:noProof/>
            <w:webHidden/>
          </w:rPr>
          <w:tab/>
        </w:r>
        <w:r>
          <w:rPr>
            <w:noProof/>
            <w:webHidden/>
          </w:rPr>
          <w:fldChar w:fldCharType="begin"/>
        </w:r>
        <w:r>
          <w:rPr>
            <w:noProof/>
            <w:webHidden/>
          </w:rPr>
          <w:instrText xml:space="preserve"> PAGEREF _Toc125724728 \h </w:instrText>
        </w:r>
        <w:r>
          <w:rPr>
            <w:noProof/>
            <w:webHidden/>
          </w:rPr>
        </w:r>
        <w:r>
          <w:rPr>
            <w:noProof/>
            <w:webHidden/>
          </w:rPr>
          <w:fldChar w:fldCharType="separate"/>
        </w:r>
        <w:r>
          <w:rPr>
            <w:noProof/>
            <w:webHidden/>
          </w:rPr>
          <w:t>42</w:t>
        </w:r>
        <w:r>
          <w:rPr>
            <w:noProof/>
            <w:webHidden/>
          </w:rPr>
          <w:fldChar w:fldCharType="end"/>
        </w:r>
      </w:hyperlink>
    </w:p>
    <w:p w14:paraId="5E799B60" w14:textId="20562E7D"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29" w:history="1">
        <w:r w:rsidRPr="00F02FEE">
          <w:rPr>
            <w:rStyle w:val="Hyperlink"/>
            <w:noProof/>
          </w:rPr>
          <w:t>Figure 10</w:t>
        </w:r>
        <w:r w:rsidRPr="00F02FEE">
          <w:rPr>
            <w:rStyle w:val="Hyperlink"/>
            <w:noProof/>
          </w:rPr>
          <w:noBreakHyphen/>
          <w:t>1. Select a branching structure.</w:t>
        </w:r>
        <w:r>
          <w:rPr>
            <w:noProof/>
            <w:webHidden/>
          </w:rPr>
          <w:tab/>
        </w:r>
        <w:r>
          <w:rPr>
            <w:noProof/>
            <w:webHidden/>
          </w:rPr>
          <w:fldChar w:fldCharType="begin"/>
        </w:r>
        <w:r>
          <w:rPr>
            <w:noProof/>
            <w:webHidden/>
          </w:rPr>
          <w:instrText xml:space="preserve"> PAGEREF _Toc125724729 \h </w:instrText>
        </w:r>
        <w:r>
          <w:rPr>
            <w:noProof/>
            <w:webHidden/>
          </w:rPr>
        </w:r>
        <w:r>
          <w:rPr>
            <w:noProof/>
            <w:webHidden/>
          </w:rPr>
          <w:fldChar w:fldCharType="separate"/>
        </w:r>
        <w:r>
          <w:rPr>
            <w:noProof/>
            <w:webHidden/>
          </w:rPr>
          <w:t>43</w:t>
        </w:r>
        <w:r>
          <w:rPr>
            <w:noProof/>
            <w:webHidden/>
          </w:rPr>
          <w:fldChar w:fldCharType="end"/>
        </w:r>
      </w:hyperlink>
    </w:p>
    <w:p w14:paraId="7A4AA0EA" w14:textId="211151ED"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0" w:history="1">
        <w:r w:rsidRPr="00F02FEE">
          <w:rPr>
            <w:rStyle w:val="Hyperlink"/>
            <w:noProof/>
          </w:rPr>
          <w:t>Figure 10</w:t>
        </w:r>
        <w:r w:rsidRPr="00F02FEE">
          <w:rPr>
            <w:rStyle w:val="Hyperlink"/>
            <w:noProof/>
          </w:rPr>
          <w:noBreakHyphen/>
          <w:t>2. Click and hold with the grow tool.</w:t>
        </w:r>
        <w:r>
          <w:rPr>
            <w:noProof/>
            <w:webHidden/>
          </w:rPr>
          <w:tab/>
        </w:r>
        <w:r>
          <w:rPr>
            <w:noProof/>
            <w:webHidden/>
          </w:rPr>
          <w:fldChar w:fldCharType="begin"/>
        </w:r>
        <w:r>
          <w:rPr>
            <w:noProof/>
            <w:webHidden/>
          </w:rPr>
          <w:instrText xml:space="preserve"> PAGEREF _Toc125724730 \h </w:instrText>
        </w:r>
        <w:r>
          <w:rPr>
            <w:noProof/>
            <w:webHidden/>
          </w:rPr>
        </w:r>
        <w:r>
          <w:rPr>
            <w:noProof/>
            <w:webHidden/>
          </w:rPr>
          <w:fldChar w:fldCharType="separate"/>
        </w:r>
        <w:r>
          <w:rPr>
            <w:noProof/>
            <w:webHidden/>
          </w:rPr>
          <w:t>44</w:t>
        </w:r>
        <w:r>
          <w:rPr>
            <w:noProof/>
            <w:webHidden/>
          </w:rPr>
          <w:fldChar w:fldCharType="end"/>
        </w:r>
      </w:hyperlink>
    </w:p>
    <w:p w14:paraId="1C0C388E" w14:textId="6D5DE733"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1" w:history="1">
        <w:r w:rsidRPr="00F02FEE">
          <w:rPr>
            <w:rStyle w:val="Hyperlink"/>
            <w:noProof/>
          </w:rPr>
          <w:t>Figure 10</w:t>
        </w:r>
        <w:r w:rsidRPr="00F02FEE">
          <w:rPr>
            <w:rStyle w:val="Hyperlink"/>
            <w:noProof/>
          </w:rPr>
          <w:noBreakHyphen/>
          <w:t>3. Auto size evaluation.</w:t>
        </w:r>
        <w:r>
          <w:rPr>
            <w:noProof/>
            <w:webHidden/>
          </w:rPr>
          <w:tab/>
        </w:r>
        <w:r>
          <w:rPr>
            <w:noProof/>
            <w:webHidden/>
          </w:rPr>
          <w:fldChar w:fldCharType="begin"/>
        </w:r>
        <w:r>
          <w:rPr>
            <w:noProof/>
            <w:webHidden/>
          </w:rPr>
          <w:instrText xml:space="preserve"> PAGEREF _Toc125724731 \h </w:instrText>
        </w:r>
        <w:r>
          <w:rPr>
            <w:noProof/>
            <w:webHidden/>
          </w:rPr>
        </w:r>
        <w:r>
          <w:rPr>
            <w:noProof/>
            <w:webHidden/>
          </w:rPr>
          <w:fldChar w:fldCharType="separate"/>
        </w:r>
        <w:r>
          <w:rPr>
            <w:noProof/>
            <w:webHidden/>
          </w:rPr>
          <w:t>44</w:t>
        </w:r>
        <w:r>
          <w:rPr>
            <w:noProof/>
            <w:webHidden/>
          </w:rPr>
          <w:fldChar w:fldCharType="end"/>
        </w:r>
      </w:hyperlink>
    </w:p>
    <w:p w14:paraId="1BE269B1" w14:textId="59CF5BE9"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2" w:history="1">
        <w:r w:rsidRPr="00F02FEE">
          <w:rPr>
            <w:rStyle w:val="Hyperlink"/>
            <w:noProof/>
          </w:rPr>
          <w:t>Figure 10</w:t>
        </w:r>
        <w:r w:rsidRPr="00F02FEE">
          <w:rPr>
            <w:rStyle w:val="Hyperlink"/>
            <w:noProof/>
          </w:rPr>
          <w:noBreakHyphen/>
          <w:t>4. Drag mouse to one side to control the directional growth.</w:t>
        </w:r>
        <w:r>
          <w:rPr>
            <w:noProof/>
            <w:webHidden/>
          </w:rPr>
          <w:tab/>
        </w:r>
        <w:r>
          <w:rPr>
            <w:noProof/>
            <w:webHidden/>
          </w:rPr>
          <w:fldChar w:fldCharType="begin"/>
        </w:r>
        <w:r>
          <w:rPr>
            <w:noProof/>
            <w:webHidden/>
          </w:rPr>
          <w:instrText xml:space="preserve"> PAGEREF _Toc125724732 \h </w:instrText>
        </w:r>
        <w:r>
          <w:rPr>
            <w:noProof/>
            <w:webHidden/>
          </w:rPr>
        </w:r>
        <w:r>
          <w:rPr>
            <w:noProof/>
            <w:webHidden/>
          </w:rPr>
          <w:fldChar w:fldCharType="separate"/>
        </w:r>
        <w:r>
          <w:rPr>
            <w:noProof/>
            <w:webHidden/>
          </w:rPr>
          <w:t>45</w:t>
        </w:r>
        <w:r>
          <w:rPr>
            <w:noProof/>
            <w:webHidden/>
          </w:rPr>
          <w:fldChar w:fldCharType="end"/>
        </w:r>
      </w:hyperlink>
    </w:p>
    <w:p w14:paraId="57FD776D" w14:textId="160568A8"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3" w:history="1">
        <w:r w:rsidRPr="00F02FEE">
          <w:rPr>
            <w:rStyle w:val="Hyperlink"/>
            <w:noProof/>
          </w:rPr>
          <w:t>Figure 11</w:t>
        </w:r>
        <w:r w:rsidRPr="00F02FEE">
          <w:rPr>
            <w:rStyle w:val="Hyperlink"/>
            <w:noProof/>
          </w:rPr>
          <w:noBreakHyphen/>
          <w:t>1. OpenCL kernel editor.</w:t>
        </w:r>
        <w:r>
          <w:rPr>
            <w:noProof/>
            <w:webHidden/>
          </w:rPr>
          <w:tab/>
        </w:r>
        <w:r>
          <w:rPr>
            <w:noProof/>
            <w:webHidden/>
          </w:rPr>
          <w:fldChar w:fldCharType="begin"/>
        </w:r>
        <w:r>
          <w:rPr>
            <w:noProof/>
            <w:webHidden/>
          </w:rPr>
          <w:instrText xml:space="preserve"> PAGEREF _Toc125724733 \h </w:instrText>
        </w:r>
        <w:r>
          <w:rPr>
            <w:noProof/>
            <w:webHidden/>
          </w:rPr>
        </w:r>
        <w:r>
          <w:rPr>
            <w:noProof/>
            <w:webHidden/>
          </w:rPr>
          <w:fldChar w:fldCharType="separate"/>
        </w:r>
        <w:r>
          <w:rPr>
            <w:noProof/>
            <w:webHidden/>
          </w:rPr>
          <w:t>46</w:t>
        </w:r>
        <w:r>
          <w:rPr>
            <w:noProof/>
            <w:webHidden/>
          </w:rPr>
          <w:fldChar w:fldCharType="end"/>
        </w:r>
      </w:hyperlink>
    </w:p>
    <w:p w14:paraId="31DB7F6B" w14:textId="30D2AD5B"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4" w:history="1">
        <w:r w:rsidRPr="00F02FEE">
          <w:rPr>
            <w:rStyle w:val="Hyperlink"/>
            <w:noProof/>
          </w:rPr>
          <w:t>Figure 11</w:t>
        </w:r>
        <w:r w:rsidRPr="00F02FEE">
          <w:rPr>
            <w:rStyle w:val="Hyperlink"/>
            <w:noProof/>
          </w:rPr>
          <w:noBreakHyphen/>
          <w:t>2. A branching structure for skeletonization.</w:t>
        </w:r>
        <w:r>
          <w:rPr>
            <w:noProof/>
            <w:webHidden/>
          </w:rPr>
          <w:tab/>
        </w:r>
        <w:r>
          <w:rPr>
            <w:noProof/>
            <w:webHidden/>
          </w:rPr>
          <w:fldChar w:fldCharType="begin"/>
        </w:r>
        <w:r>
          <w:rPr>
            <w:noProof/>
            <w:webHidden/>
          </w:rPr>
          <w:instrText xml:space="preserve"> PAGEREF _Toc125724734 \h </w:instrText>
        </w:r>
        <w:r>
          <w:rPr>
            <w:noProof/>
            <w:webHidden/>
          </w:rPr>
        </w:r>
        <w:r>
          <w:rPr>
            <w:noProof/>
            <w:webHidden/>
          </w:rPr>
          <w:fldChar w:fldCharType="separate"/>
        </w:r>
        <w:r>
          <w:rPr>
            <w:noProof/>
            <w:webHidden/>
          </w:rPr>
          <w:t>47</w:t>
        </w:r>
        <w:r>
          <w:rPr>
            <w:noProof/>
            <w:webHidden/>
          </w:rPr>
          <w:fldChar w:fldCharType="end"/>
        </w:r>
      </w:hyperlink>
    </w:p>
    <w:p w14:paraId="4CB3F826" w14:textId="664D8B54"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5" w:history="1">
        <w:r w:rsidRPr="00F02FEE">
          <w:rPr>
            <w:rStyle w:val="Hyperlink"/>
            <w:noProof/>
          </w:rPr>
          <w:t>Figure 11</w:t>
        </w:r>
        <w:r w:rsidRPr="00F02FEE">
          <w:rPr>
            <w:rStyle w:val="Hyperlink"/>
            <w:noProof/>
          </w:rPr>
          <w:noBreakHyphen/>
          <w:t>3. Run the thinning kernels multiple times to generate the skeleton.</w:t>
        </w:r>
        <w:r>
          <w:rPr>
            <w:noProof/>
            <w:webHidden/>
          </w:rPr>
          <w:tab/>
        </w:r>
        <w:r>
          <w:rPr>
            <w:noProof/>
            <w:webHidden/>
          </w:rPr>
          <w:fldChar w:fldCharType="begin"/>
        </w:r>
        <w:r>
          <w:rPr>
            <w:noProof/>
            <w:webHidden/>
          </w:rPr>
          <w:instrText xml:space="preserve"> PAGEREF _Toc125724735 \h </w:instrText>
        </w:r>
        <w:r>
          <w:rPr>
            <w:noProof/>
            <w:webHidden/>
          </w:rPr>
        </w:r>
        <w:r>
          <w:rPr>
            <w:noProof/>
            <w:webHidden/>
          </w:rPr>
          <w:fldChar w:fldCharType="separate"/>
        </w:r>
        <w:r>
          <w:rPr>
            <w:noProof/>
            <w:webHidden/>
          </w:rPr>
          <w:t>48</w:t>
        </w:r>
        <w:r>
          <w:rPr>
            <w:noProof/>
            <w:webHidden/>
          </w:rPr>
          <w:fldChar w:fldCharType="end"/>
        </w:r>
      </w:hyperlink>
    </w:p>
    <w:p w14:paraId="2F43A033" w14:textId="0EBDD7A9"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6" w:history="1">
        <w:r w:rsidRPr="00F02FEE">
          <w:rPr>
            <w:rStyle w:val="Hyperlink"/>
            <w:noProof/>
          </w:rPr>
          <w:t>Figure 12</w:t>
        </w:r>
        <w:r w:rsidRPr="00F02FEE">
          <w:rPr>
            <w:rStyle w:val="Hyperlink"/>
            <w:noProof/>
          </w:rPr>
          <w:noBreakHyphen/>
          <w:t>1. An example 4D data set.</w:t>
        </w:r>
        <w:r>
          <w:rPr>
            <w:noProof/>
            <w:webHidden/>
          </w:rPr>
          <w:tab/>
        </w:r>
        <w:r>
          <w:rPr>
            <w:noProof/>
            <w:webHidden/>
          </w:rPr>
          <w:fldChar w:fldCharType="begin"/>
        </w:r>
        <w:r>
          <w:rPr>
            <w:noProof/>
            <w:webHidden/>
          </w:rPr>
          <w:instrText xml:space="preserve"> PAGEREF _Toc125724736 \h </w:instrText>
        </w:r>
        <w:r>
          <w:rPr>
            <w:noProof/>
            <w:webHidden/>
          </w:rPr>
        </w:r>
        <w:r>
          <w:rPr>
            <w:noProof/>
            <w:webHidden/>
          </w:rPr>
          <w:fldChar w:fldCharType="separate"/>
        </w:r>
        <w:r>
          <w:rPr>
            <w:noProof/>
            <w:webHidden/>
          </w:rPr>
          <w:t>49</w:t>
        </w:r>
        <w:r>
          <w:rPr>
            <w:noProof/>
            <w:webHidden/>
          </w:rPr>
          <w:fldChar w:fldCharType="end"/>
        </w:r>
      </w:hyperlink>
    </w:p>
    <w:p w14:paraId="50658890" w14:textId="4447C591"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7" w:history="1">
        <w:r w:rsidRPr="00F02FEE">
          <w:rPr>
            <w:rStyle w:val="Hyperlink"/>
            <w:noProof/>
          </w:rPr>
          <w:t>Figure 12</w:t>
        </w:r>
        <w:r w:rsidRPr="00F02FEE">
          <w:rPr>
            <w:rStyle w:val="Hyperlink"/>
            <w:noProof/>
          </w:rPr>
          <w:noBreakHyphen/>
          <w:t>2. Enable and select the 4D script for semiautomatic tracking.</w:t>
        </w:r>
        <w:r>
          <w:rPr>
            <w:noProof/>
            <w:webHidden/>
          </w:rPr>
          <w:tab/>
        </w:r>
        <w:r>
          <w:rPr>
            <w:noProof/>
            <w:webHidden/>
          </w:rPr>
          <w:fldChar w:fldCharType="begin"/>
        </w:r>
        <w:r>
          <w:rPr>
            <w:noProof/>
            <w:webHidden/>
          </w:rPr>
          <w:instrText xml:space="preserve"> PAGEREF _Toc125724737 \h </w:instrText>
        </w:r>
        <w:r>
          <w:rPr>
            <w:noProof/>
            <w:webHidden/>
          </w:rPr>
        </w:r>
        <w:r>
          <w:rPr>
            <w:noProof/>
            <w:webHidden/>
          </w:rPr>
          <w:fldChar w:fldCharType="separate"/>
        </w:r>
        <w:r>
          <w:rPr>
            <w:noProof/>
            <w:webHidden/>
          </w:rPr>
          <w:t>49</w:t>
        </w:r>
        <w:r>
          <w:rPr>
            <w:noProof/>
            <w:webHidden/>
          </w:rPr>
          <w:fldChar w:fldCharType="end"/>
        </w:r>
      </w:hyperlink>
    </w:p>
    <w:p w14:paraId="6234D374" w14:textId="3874BC72"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8" w:history="1">
        <w:r w:rsidRPr="00F02FEE">
          <w:rPr>
            <w:rStyle w:val="Hyperlink"/>
            <w:noProof/>
          </w:rPr>
          <w:t>Figure 12</w:t>
        </w:r>
        <w:r w:rsidRPr="00F02FEE">
          <w:rPr>
            <w:rStyle w:val="Hyperlink"/>
            <w:noProof/>
          </w:rPr>
          <w:noBreakHyphen/>
          <w:t>3. Select two cells need tracking.</w:t>
        </w:r>
        <w:r>
          <w:rPr>
            <w:noProof/>
            <w:webHidden/>
          </w:rPr>
          <w:tab/>
        </w:r>
        <w:r>
          <w:rPr>
            <w:noProof/>
            <w:webHidden/>
          </w:rPr>
          <w:fldChar w:fldCharType="begin"/>
        </w:r>
        <w:r>
          <w:rPr>
            <w:noProof/>
            <w:webHidden/>
          </w:rPr>
          <w:instrText xml:space="preserve"> PAGEREF _Toc125724738 \h </w:instrText>
        </w:r>
        <w:r>
          <w:rPr>
            <w:noProof/>
            <w:webHidden/>
          </w:rPr>
        </w:r>
        <w:r>
          <w:rPr>
            <w:noProof/>
            <w:webHidden/>
          </w:rPr>
          <w:fldChar w:fldCharType="separate"/>
        </w:r>
        <w:r>
          <w:rPr>
            <w:noProof/>
            <w:webHidden/>
          </w:rPr>
          <w:t>50</w:t>
        </w:r>
        <w:r>
          <w:rPr>
            <w:noProof/>
            <w:webHidden/>
          </w:rPr>
          <w:fldChar w:fldCharType="end"/>
        </w:r>
      </w:hyperlink>
    </w:p>
    <w:p w14:paraId="1FA0EC7F" w14:textId="5783C59E"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39" w:history="1">
        <w:r w:rsidRPr="00F02FEE">
          <w:rPr>
            <w:rStyle w:val="Hyperlink"/>
            <w:noProof/>
          </w:rPr>
          <w:t>Figure 12</w:t>
        </w:r>
        <w:r w:rsidRPr="00F02FEE">
          <w:rPr>
            <w:rStyle w:val="Hyperlink"/>
            <w:noProof/>
          </w:rPr>
          <w:noBreakHyphen/>
          <w:t>4. Switch to another script for viewing tracking results.</w:t>
        </w:r>
        <w:r>
          <w:rPr>
            <w:noProof/>
            <w:webHidden/>
          </w:rPr>
          <w:tab/>
        </w:r>
        <w:r>
          <w:rPr>
            <w:noProof/>
            <w:webHidden/>
          </w:rPr>
          <w:fldChar w:fldCharType="begin"/>
        </w:r>
        <w:r>
          <w:rPr>
            <w:noProof/>
            <w:webHidden/>
          </w:rPr>
          <w:instrText xml:space="preserve"> PAGEREF _Toc125724739 \h </w:instrText>
        </w:r>
        <w:r>
          <w:rPr>
            <w:noProof/>
            <w:webHidden/>
          </w:rPr>
        </w:r>
        <w:r>
          <w:rPr>
            <w:noProof/>
            <w:webHidden/>
          </w:rPr>
          <w:fldChar w:fldCharType="separate"/>
        </w:r>
        <w:r>
          <w:rPr>
            <w:noProof/>
            <w:webHidden/>
          </w:rPr>
          <w:t>50</w:t>
        </w:r>
        <w:r>
          <w:rPr>
            <w:noProof/>
            <w:webHidden/>
          </w:rPr>
          <w:fldChar w:fldCharType="end"/>
        </w:r>
      </w:hyperlink>
    </w:p>
    <w:p w14:paraId="7B9D986E" w14:textId="102AC444"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0" w:history="1">
        <w:r w:rsidRPr="00F02FEE">
          <w:rPr>
            <w:rStyle w:val="Hyperlink"/>
            <w:noProof/>
          </w:rPr>
          <w:t>Figure 12</w:t>
        </w:r>
        <w:r w:rsidRPr="00F02FEE">
          <w:rPr>
            <w:rStyle w:val="Hyperlink"/>
            <w:noProof/>
          </w:rPr>
          <w:noBreakHyphen/>
          <w:t>5. View tracking result.</w:t>
        </w:r>
        <w:r>
          <w:rPr>
            <w:noProof/>
            <w:webHidden/>
          </w:rPr>
          <w:tab/>
        </w:r>
        <w:r>
          <w:rPr>
            <w:noProof/>
            <w:webHidden/>
          </w:rPr>
          <w:fldChar w:fldCharType="begin"/>
        </w:r>
        <w:r>
          <w:rPr>
            <w:noProof/>
            <w:webHidden/>
          </w:rPr>
          <w:instrText xml:space="preserve"> PAGEREF _Toc125724740 \h </w:instrText>
        </w:r>
        <w:r>
          <w:rPr>
            <w:noProof/>
            <w:webHidden/>
          </w:rPr>
        </w:r>
        <w:r>
          <w:rPr>
            <w:noProof/>
            <w:webHidden/>
          </w:rPr>
          <w:fldChar w:fldCharType="separate"/>
        </w:r>
        <w:r>
          <w:rPr>
            <w:noProof/>
            <w:webHidden/>
          </w:rPr>
          <w:t>51</w:t>
        </w:r>
        <w:r>
          <w:rPr>
            <w:noProof/>
            <w:webHidden/>
          </w:rPr>
          <w:fldChar w:fldCharType="end"/>
        </w:r>
      </w:hyperlink>
    </w:p>
    <w:p w14:paraId="67ED9B0F" w14:textId="6B6C61E2"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1" w:history="1">
        <w:r w:rsidRPr="00F02FEE">
          <w:rPr>
            <w:rStyle w:val="Hyperlink"/>
            <w:noProof/>
          </w:rPr>
          <w:t>Figure 13</w:t>
        </w:r>
        <w:r w:rsidRPr="00F02FEE">
          <w:rPr>
            <w:rStyle w:val="Hyperlink"/>
            <w:noProof/>
          </w:rPr>
          <w:noBreakHyphen/>
          <w:t>1. Load data.</w:t>
        </w:r>
        <w:r>
          <w:rPr>
            <w:noProof/>
            <w:webHidden/>
          </w:rPr>
          <w:tab/>
        </w:r>
        <w:r>
          <w:rPr>
            <w:noProof/>
            <w:webHidden/>
          </w:rPr>
          <w:fldChar w:fldCharType="begin"/>
        </w:r>
        <w:r>
          <w:rPr>
            <w:noProof/>
            <w:webHidden/>
          </w:rPr>
          <w:instrText xml:space="preserve"> PAGEREF _Toc125724741 \h </w:instrText>
        </w:r>
        <w:r>
          <w:rPr>
            <w:noProof/>
            <w:webHidden/>
          </w:rPr>
        </w:r>
        <w:r>
          <w:rPr>
            <w:noProof/>
            <w:webHidden/>
          </w:rPr>
          <w:fldChar w:fldCharType="separate"/>
        </w:r>
        <w:r>
          <w:rPr>
            <w:noProof/>
            <w:webHidden/>
          </w:rPr>
          <w:t>52</w:t>
        </w:r>
        <w:r>
          <w:rPr>
            <w:noProof/>
            <w:webHidden/>
          </w:rPr>
          <w:fldChar w:fldCharType="end"/>
        </w:r>
      </w:hyperlink>
    </w:p>
    <w:p w14:paraId="21628C42" w14:textId="0FC9FC62"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2" w:history="1">
        <w:r w:rsidRPr="00F02FEE">
          <w:rPr>
            <w:rStyle w:val="Hyperlink"/>
            <w:noProof/>
          </w:rPr>
          <w:t>Figure 13</w:t>
        </w:r>
        <w:r w:rsidRPr="00F02FEE">
          <w:rPr>
            <w:rStyle w:val="Hyperlink"/>
            <w:noProof/>
          </w:rPr>
          <w:noBreakHyphen/>
          <w:t>2. Enable a script.</w:t>
        </w:r>
        <w:r>
          <w:rPr>
            <w:noProof/>
            <w:webHidden/>
          </w:rPr>
          <w:tab/>
        </w:r>
        <w:r>
          <w:rPr>
            <w:noProof/>
            <w:webHidden/>
          </w:rPr>
          <w:fldChar w:fldCharType="begin"/>
        </w:r>
        <w:r>
          <w:rPr>
            <w:noProof/>
            <w:webHidden/>
          </w:rPr>
          <w:instrText xml:space="preserve"> PAGEREF _Toc125724742 \h </w:instrText>
        </w:r>
        <w:r>
          <w:rPr>
            <w:noProof/>
            <w:webHidden/>
          </w:rPr>
        </w:r>
        <w:r>
          <w:rPr>
            <w:noProof/>
            <w:webHidden/>
          </w:rPr>
          <w:fldChar w:fldCharType="separate"/>
        </w:r>
        <w:r>
          <w:rPr>
            <w:noProof/>
            <w:webHidden/>
          </w:rPr>
          <w:t>53</w:t>
        </w:r>
        <w:r>
          <w:rPr>
            <w:noProof/>
            <w:webHidden/>
          </w:rPr>
          <w:fldChar w:fldCharType="end"/>
        </w:r>
      </w:hyperlink>
    </w:p>
    <w:p w14:paraId="5CAB727A" w14:textId="196DF996"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3" w:history="1">
        <w:r w:rsidRPr="00F02FEE">
          <w:rPr>
            <w:rStyle w:val="Hyperlink"/>
            <w:noProof/>
          </w:rPr>
          <w:t>Figure 13</w:t>
        </w:r>
        <w:r w:rsidRPr="00F02FEE">
          <w:rPr>
            <w:rStyle w:val="Hyperlink"/>
            <w:noProof/>
          </w:rPr>
          <w:noBreakHyphen/>
          <w:t>3. Select frame range.</w:t>
        </w:r>
        <w:r>
          <w:rPr>
            <w:noProof/>
            <w:webHidden/>
          </w:rPr>
          <w:tab/>
        </w:r>
        <w:r>
          <w:rPr>
            <w:noProof/>
            <w:webHidden/>
          </w:rPr>
          <w:fldChar w:fldCharType="begin"/>
        </w:r>
        <w:r>
          <w:rPr>
            <w:noProof/>
            <w:webHidden/>
          </w:rPr>
          <w:instrText xml:space="preserve"> PAGEREF _Toc125724743 \h </w:instrText>
        </w:r>
        <w:r>
          <w:rPr>
            <w:noProof/>
            <w:webHidden/>
          </w:rPr>
        </w:r>
        <w:r>
          <w:rPr>
            <w:noProof/>
            <w:webHidden/>
          </w:rPr>
          <w:fldChar w:fldCharType="separate"/>
        </w:r>
        <w:r>
          <w:rPr>
            <w:noProof/>
            <w:webHidden/>
          </w:rPr>
          <w:t>53</w:t>
        </w:r>
        <w:r>
          <w:rPr>
            <w:noProof/>
            <w:webHidden/>
          </w:rPr>
          <w:fldChar w:fldCharType="end"/>
        </w:r>
      </w:hyperlink>
    </w:p>
    <w:p w14:paraId="38539C7F" w14:textId="44AC6E8B"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4" w:history="1">
        <w:r w:rsidRPr="00F02FEE">
          <w:rPr>
            <w:rStyle w:val="Hyperlink"/>
            <w:noProof/>
          </w:rPr>
          <w:t>Figure 13</w:t>
        </w:r>
        <w:r w:rsidRPr="00F02FEE">
          <w:rPr>
            <w:rStyle w:val="Hyperlink"/>
            <w:noProof/>
          </w:rPr>
          <w:noBreakHyphen/>
          <w:t>4. Run script and see the results.</w:t>
        </w:r>
        <w:r>
          <w:rPr>
            <w:noProof/>
            <w:webHidden/>
          </w:rPr>
          <w:tab/>
        </w:r>
        <w:r>
          <w:rPr>
            <w:noProof/>
            <w:webHidden/>
          </w:rPr>
          <w:fldChar w:fldCharType="begin"/>
        </w:r>
        <w:r>
          <w:rPr>
            <w:noProof/>
            <w:webHidden/>
          </w:rPr>
          <w:instrText xml:space="preserve"> PAGEREF _Toc125724744 \h </w:instrText>
        </w:r>
        <w:r>
          <w:rPr>
            <w:noProof/>
            <w:webHidden/>
          </w:rPr>
        </w:r>
        <w:r>
          <w:rPr>
            <w:noProof/>
            <w:webHidden/>
          </w:rPr>
          <w:fldChar w:fldCharType="separate"/>
        </w:r>
        <w:r>
          <w:rPr>
            <w:noProof/>
            <w:webHidden/>
          </w:rPr>
          <w:t>54</w:t>
        </w:r>
        <w:r>
          <w:rPr>
            <w:noProof/>
            <w:webHidden/>
          </w:rPr>
          <w:fldChar w:fldCharType="end"/>
        </w:r>
      </w:hyperlink>
    </w:p>
    <w:p w14:paraId="7AA7765F" w14:textId="1983E621"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5" w:history="1">
        <w:r w:rsidRPr="00F02FEE">
          <w:rPr>
            <w:rStyle w:val="Hyperlink"/>
            <w:noProof/>
          </w:rPr>
          <w:t>Figure 13</w:t>
        </w:r>
        <w:r w:rsidRPr="00F02FEE">
          <w:rPr>
            <w:rStyle w:val="Hyperlink"/>
            <w:noProof/>
          </w:rPr>
          <w:noBreakHyphen/>
          <w:t>5. Analysis results in a spreadsheet.</w:t>
        </w:r>
        <w:r>
          <w:rPr>
            <w:noProof/>
            <w:webHidden/>
          </w:rPr>
          <w:tab/>
        </w:r>
        <w:r>
          <w:rPr>
            <w:noProof/>
            <w:webHidden/>
          </w:rPr>
          <w:fldChar w:fldCharType="begin"/>
        </w:r>
        <w:r>
          <w:rPr>
            <w:noProof/>
            <w:webHidden/>
          </w:rPr>
          <w:instrText xml:space="preserve"> PAGEREF _Toc125724745 \h </w:instrText>
        </w:r>
        <w:r>
          <w:rPr>
            <w:noProof/>
            <w:webHidden/>
          </w:rPr>
        </w:r>
        <w:r>
          <w:rPr>
            <w:noProof/>
            <w:webHidden/>
          </w:rPr>
          <w:fldChar w:fldCharType="separate"/>
        </w:r>
        <w:r>
          <w:rPr>
            <w:noProof/>
            <w:webHidden/>
          </w:rPr>
          <w:t>54</w:t>
        </w:r>
        <w:r>
          <w:rPr>
            <w:noProof/>
            <w:webHidden/>
          </w:rPr>
          <w:fldChar w:fldCharType="end"/>
        </w:r>
      </w:hyperlink>
    </w:p>
    <w:p w14:paraId="05750A3C" w14:textId="48EA45ED"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6" w:history="1">
        <w:r w:rsidRPr="00F02FEE">
          <w:rPr>
            <w:rStyle w:val="Hyperlink"/>
            <w:noProof/>
          </w:rPr>
          <w:t>Figure 14</w:t>
        </w:r>
        <w:r w:rsidRPr="00F02FEE">
          <w:rPr>
            <w:rStyle w:val="Hyperlink"/>
            <w:noProof/>
          </w:rPr>
          <w:noBreakHyphen/>
          <w:t>1. Load time data for image registration.</w:t>
        </w:r>
        <w:r>
          <w:rPr>
            <w:noProof/>
            <w:webHidden/>
          </w:rPr>
          <w:tab/>
        </w:r>
        <w:r>
          <w:rPr>
            <w:noProof/>
            <w:webHidden/>
          </w:rPr>
          <w:fldChar w:fldCharType="begin"/>
        </w:r>
        <w:r>
          <w:rPr>
            <w:noProof/>
            <w:webHidden/>
          </w:rPr>
          <w:instrText xml:space="preserve"> PAGEREF _Toc125724746 \h </w:instrText>
        </w:r>
        <w:r>
          <w:rPr>
            <w:noProof/>
            <w:webHidden/>
          </w:rPr>
        </w:r>
        <w:r>
          <w:rPr>
            <w:noProof/>
            <w:webHidden/>
          </w:rPr>
          <w:fldChar w:fldCharType="separate"/>
        </w:r>
        <w:r>
          <w:rPr>
            <w:noProof/>
            <w:webHidden/>
          </w:rPr>
          <w:t>55</w:t>
        </w:r>
        <w:r>
          <w:rPr>
            <w:noProof/>
            <w:webHidden/>
          </w:rPr>
          <w:fldChar w:fldCharType="end"/>
        </w:r>
      </w:hyperlink>
    </w:p>
    <w:p w14:paraId="76164CAD" w14:textId="369545D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7" w:history="1">
        <w:r w:rsidRPr="00F02FEE">
          <w:rPr>
            <w:rStyle w:val="Hyperlink"/>
            <w:noProof/>
          </w:rPr>
          <w:t>Figure 14</w:t>
        </w:r>
        <w:r w:rsidRPr="00F02FEE">
          <w:rPr>
            <w:rStyle w:val="Hyperlink"/>
            <w:noProof/>
          </w:rPr>
          <w:noBreakHyphen/>
          <w:t>2. Select the script.</w:t>
        </w:r>
        <w:r>
          <w:rPr>
            <w:noProof/>
            <w:webHidden/>
          </w:rPr>
          <w:tab/>
        </w:r>
        <w:r>
          <w:rPr>
            <w:noProof/>
            <w:webHidden/>
          </w:rPr>
          <w:fldChar w:fldCharType="begin"/>
        </w:r>
        <w:r>
          <w:rPr>
            <w:noProof/>
            <w:webHidden/>
          </w:rPr>
          <w:instrText xml:space="preserve"> PAGEREF _Toc125724747 \h </w:instrText>
        </w:r>
        <w:r>
          <w:rPr>
            <w:noProof/>
            <w:webHidden/>
          </w:rPr>
        </w:r>
        <w:r>
          <w:rPr>
            <w:noProof/>
            <w:webHidden/>
          </w:rPr>
          <w:fldChar w:fldCharType="separate"/>
        </w:r>
        <w:r>
          <w:rPr>
            <w:noProof/>
            <w:webHidden/>
          </w:rPr>
          <w:t>55</w:t>
        </w:r>
        <w:r>
          <w:rPr>
            <w:noProof/>
            <w:webHidden/>
          </w:rPr>
          <w:fldChar w:fldCharType="end"/>
        </w:r>
      </w:hyperlink>
    </w:p>
    <w:p w14:paraId="5088817B" w14:textId="59215A5E"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8" w:history="1">
        <w:r w:rsidRPr="00F02FEE">
          <w:rPr>
            <w:rStyle w:val="Hyperlink"/>
            <w:noProof/>
          </w:rPr>
          <w:t>Figure 14</w:t>
        </w:r>
        <w:r w:rsidRPr="00F02FEE">
          <w:rPr>
            <w:rStyle w:val="Hyperlink"/>
            <w:noProof/>
          </w:rPr>
          <w:noBreakHyphen/>
          <w:t>3. Run the script and resave the time sequence.</w:t>
        </w:r>
        <w:r>
          <w:rPr>
            <w:noProof/>
            <w:webHidden/>
          </w:rPr>
          <w:tab/>
        </w:r>
        <w:r>
          <w:rPr>
            <w:noProof/>
            <w:webHidden/>
          </w:rPr>
          <w:fldChar w:fldCharType="begin"/>
        </w:r>
        <w:r>
          <w:rPr>
            <w:noProof/>
            <w:webHidden/>
          </w:rPr>
          <w:instrText xml:space="preserve"> PAGEREF _Toc125724748 \h </w:instrText>
        </w:r>
        <w:r>
          <w:rPr>
            <w:noProof/>
            <w:webHidden/>
          </w:rPr>
        </w:r>
        <w:r>
          <w:rPr>
            <w:noProof/>
            <w:webHidden/>
          </w:rPr>
          <w:fldChar w:fldCharType="separate"/>
        </w:r>
        <w:r>
          <w:rPr>
            <w:noProof/>
            <w:webHidden/>
          </w:rPr>
          <w:t>56</w:t>
        </w:r>
        <w:r>
          <w:rPr>
            <w:noProof/>
            <w:webHidden/>
          </w:rPr>
          <w:fldChar w:fldCharType="end"/>
        </w:r>
      </w:hyperlink>
    </w:p>
    <w:p w14:paraId="1FDC369C" w14:textId="779E4A35"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49" w:history="1">
        <w:r w:rsidRPr="00F02FEE">
          <w:rPr>
            <w:rStyle w:val="Hyperlink"/>
            <w:noProof/>
          </w:rPr>
          <w:t>Figure 14</w:t>
        </w:r>
        <w:r w:rsidRPr="00F02FEE">
          <w:rPr>
            <w:rStyle w:val="Hyperlink"/>
            <w:noProof/>
          </w:rPr>
          <w:noBreakHyphen/>
          <w:t>4. Reload the result.</w:t>
        </w:r>
        <w:r>
          <w:rPr>
            <w:noProof/>
            <w:webHidden/>
          </w:rPr>
          <w:tab/>
        </w:r>
        <w:r>
          <w:rPr>
            <w:noProof/>
            <w:webHidden/>
          </w:rPr>
          <w:fldChar w:fldCharType="begin"/>
        </w:r>
        <w:r>
          <w:rPr>
            <w:noProof/>
            <w:webHidden/>
          </w:rPr>
          <w:instrText xml:space="preserve"> PAGEREF _Toc125724749 \h </w:instrText>
        </w:r>
        <w:r>
          <w:rPr>
            <w:noProof/>
            <w:webHidden/>
          </w:rPr>
        </w:r>
        <w:r>
          <w:rPr>
            <w:noProof/>
            <w:webHidden/>
          </w:rPr>
          <w:fldChar w:fldCharType="separate"/>
        </w:r>
        <w:r>
          <w:rPr>
            <w:noProof/>
            <w:webHidden/>
          </w:rPr>
          <w:t>56</w:t>
        </w:r>
        <w:r>
          <w:rPr>
            <w:noProof/>
            <w:webHidden/>
          </w:rPr>
          <w:fldChar w:fldCharType="end"/>
        </w:r>
      </w:hyperlink>
    </w:p>
    <w:p w14:paraId="5E27B9DD" w14:textId="22B1968E"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50" w:history="1">
        <w:r w:rsidRPr="00F02FEE">
          <w:rPr>
            <w:rStyle w:val="Hyperlink"/>
            <w:noProof/>
          </w:rPr>
          <w:t>Figure 14</w:t>
        </w:r>
        <w:r w:rsidRPr="00F02FEE">
          <w:rPr>
            <w:rStyle w:val="Hyperlink"/>
            <w:noProof/>
          </w:rPr>
          <w:noBreakHyphen/>
          <w:t>5. Turn off script running.</w:t>
        </w:r>
        <w:r>
          <w:rPr>
            <w:noProof/>
            <w:webHidden/>
          </w:rPr>
          <w:tab/>
        </w:r>
        <w:r>
          <w:rPr>
            <w:noProof/>
            <w:webHidden/>
          </w:rPr>
          <w:fldChar w:fldCharType="begin"/>
        </w:r>
        <w:r>
          <w:rPr>
            <w:noProof/>
            <w:webHidden/>
          </w:rPr>
          <w:instrText xml:space="preserve"> PAGEREF _Toc125724750 \h </w:instrText>
        </w:r>
        <w:r>
          <w:rPr>
            <w:noProof/>
            <w:webHidden/>
          </w:rPr>
        </w:r>
        <w:r>
          <w:rPr>
            <w:noProof/>
            <w:webHidden/>
          </w:rPr>
          <w:fldChar w:fldCharType="separate"/>
        </w:r>
        <w:r>
          <w:rPr>
            <w:noProof/>
            <w:webHidden/>
          </w:rPr>
          <w:t>57</w:t>
        </w:r>
        <w:r>
          <w:rPr>
            <w:noProof/>
            <w:webHidden/>
          </w:rPr>
          <w:fldChar w:fldCharType="end"/>
        </w:r>
      </w:hyperlink>
    </w:p>
    <w:p w14:paraId="35124028" w14:textId="13EE968D"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51" w:history="1">
        <w:r w:rsidRPr="00F02FEE">
          <w:rPr>
            <w:rStyle w:val="Hyperlink"/>
            <w:noProof/>
          </w:rPr>
          <w:t>Figure 15</w:t>
        </w:r>
        <w:r w:rsidRPr="00F02FEE">
          <w:rPr>
            <w:rStyle w:val="Hyperlink"/>
            <w:noProof/>
          </w:rPr>
          <w:noBreakHyphen/>
          <w:t>1. Load a video file in FluoRender.</w:t>
        </w:r>
        <w:r>
          <w:rPr>
            <w:noProof/>
            <w:webHidden/>
          </w:rPr>
          <w:tab/>
        </w:r>
        <w:r>
          <w:rPr>
            <w:noProof/>
            <w:webHidden/>
          </w:rPr>
          <w:fldChar w:fldCharType="begin"/>
        </w:r>
        <w:r>
          <w:rPr>
            <w:noProof/>
            <w:webHidden/>
          </w:rPr>
          <w:instrText xml:space="preserve"> PAGEREF _Toc125724751 \h </w:instrText>
        </w:r>
        <w:r>
          <w:rPr>
            <w:noProof/>
            <w:webHidden/>
          </w:rPr>
        </w:r>
        <w:r>
          <w:rPr>
            <w:noProof/>
            <w:webHidden/>
          </w:rPr>
          <w:fldChar w:fldCharType="separate"/>
        </w:r>
        <w:r>
          <w:rPr>
            <w:noProof/>
            <w:webHidden/>
          </w:rPr>
          <w:t>58</w:t>
        </w:r>
        <w:r>
          <w:rPr>
            <w:noProof/>
            <w:webHidden/>
          </w:rPr>
          <w:fldChar w:fldCharType="end"/>
        </w:r>
      </w:hyperlink>
    </w:p>
    <w:p w14:paraId="18341573" w14:textId="1F3F41D7"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52" w:history="1">
        <w:r w:rsidRPr="00F02FEE">
          <w:rPr>
            <w:rStyle w:val="Hyperlink"/>
            <w:noProof/>
          </w:rPr>
          <w:t>Figure 15</w:t>
        </w:r>
        <w:r w:rsidRPr="00F02FEE">
          <w:rPr>
            <w:rStyle w:val="Hyperlink"/>
            <w:noProof/>
          </w:rPr>
          <w:noBreakHyphen/>
          <w:t>2. Adjust settings for video.</w:t>
        </w:r>
        <w:r>
          <w:rPr>
            <w:noProof/>
            <w:webHidden/>
          </w:rPr>
          <w:tab/>
        </w:r>
        <w:r>
          <w:rPr>
            <w:noProof/>
            <w:webHidden/>
          </w:rPr>
          <w:fldChar w:fldCharType="begin"/>
        </w:r>
        <w:r>
          <w:rPr>
            <w:noProof/>
            <w:webHidden/>
          </w:rPr>
          <w:instrText xml:space="preserve"> PAGEREF _Toc125724752 \h </w:instrText>
        </w:r>
        <w:r>
          <w:rPr>
            <w:noProof/>
            <w:webHidden/>
          </w:rPr>
        </w:r>
        <w:r>
          <w:rPr>
            <w:noProof/>
            <w:webHidden/>
          </w:rPr>
          <w:fldChar w:fldCharType="separate"/>
        </w:r>
        <w:r>
          <w:rPr>
            <w:noProof/>
            <w:webHidden/>
          </w:rPr>
          <w:t>58</w:t>
        </w:r>
        <w:r>
          <w:rPr>
            <w:noProof/>
            <w:webHidden/>
          </w:rPr>
          <w:fldChar w:fldCharType="end"/>
        </w:r>
      </w:hyperlink>
    </w:p>
    <w:p w14:paraId="2127AB3B" w14:textId="658692EF"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53" w:history="1">
        <w:r w:rsidRPr="00F02FEE">
          <w:rPr>
            <w:rStyle w:val="Hyperlink"/>
            <w:noProof/>
          </w:rPr>
          <w:t>Figure 15</w:t>
        </w:r>
        <w:r w:rsidRPr="00F02FEE">
          <w:rPr>
            <w:rStyle w:val="Hyperlink"/>
            <w:noProof/>
          </w:rPr>
          <w:noBreakHyphen/>
          <w:t>3. Draw ruler using the Pencil tool.</w:t>
        </w:r>
        <w:r>
          <w:rPr>
            <w:noProof/>
            <w:webHidden/>
          </w:rPr>
          <w:tab/>
        </w:r>
        <w:r>
          <w:rPr>
            <w:noProof/>
            <w:webHidden/>
          </w:rPr>
          <w:fldChar w:fldCharType="begin"/>
        </w:r>
        <w:r>
          <w:rPr>
            <w:noProof/>
            <w:webHidden/>
          </w:rPr>
          <w:instrText xml:space="preserve"> PAGEREF _Toc125724753 \h </w:instrText>
        </w:r>
        <w:r>
          <w:rPr>
            <w:noProof/>
            <w:webHidden/>
          </w:rPr>
        </w:r>
        <w:r>
          <w:rPr>
            <w:noProof/>
            <w:webHidden/>
          </w:rPr>
          <w:fldChar w:fldCharType="separate"/>
        </w:r>
        <w:r>
          <w:rPr>
            <w:noProof/>
            <w:webHidden/>
          </w:rPr>
          <w:t>59</w:t>
        </w:r>
        <w:r>
          <w:rPr>
            <w:noProof/>
            <w:webHidden/>
          </w:rPr>
          <w:fldChar w:fldCharType="end"/>
        </w:r>
      </w:hyperlink>
    </w:p>
    <w:p w14:paraId="09E0B0BB" w14:textId="42DB23B4" w:rsidR="001640C2" w:rsidRDefault="001640C2">
      <w:pPr>
        <w:pStyle w:val="TableofFigures"/>
        <w:tabs>
          <w:tab w:val="right" w:leader="dot" w:pos="9350"/>
        </w:tabs>
        <w:rPr>
          <w:rFonts w:asciiTheme="minorHAnsi" w:hAnsiTheme="minorHAnsi"/>
          <w:noProof/>
          <w:color w:val="auto"/>
          <w:sz w:val="22"/>
          <w:szCs w:val="22"/>
          <w:lang w:eastAsia="en-US"/>
        </w:rPr>
      </w:pPr>
      <w:hyperlink w:anchor="_Toc125724754" w:history="1">
        <w:r w:rsidRPr="00F02FEE">
          <w:rPr>
            <w:rStyle w:val="Hyperlink"/>
            <w:noProof/>
          </w:rPr>
          <w:t>Figure 15</w:t>
        </w:r>
        <w:r w:rsidRPr="00F02FEE">
          <w:rPr>
            <w:rStyle w:val="Hyperlink"/>
            <w:noProof/>
          </w:rPr>
          <w:noBreakHyphen/>
          <w:t>4. Export ruler point coordinates to a spreadsheet.</w:t>
        </w:r>
        <w:r>
          <w:rPr>
            <w:noProof/>
            <w:webHidden/>
          </w:rPr>
          <w:tab/>
        </w:r>
        <w:r>
          <w:rPr>
            <w:noProof/>
            <w:webHidden/>
          </w:rPr>
          <w:fldChar w:fldCharType="begin"/>
        </w:r>
        <w:r>
          <w:rPr>
            <w:noProof/>
            <w:webHidden/>
          </w:rPr>
          <w:instrText xml:space="preserve"> PAGEREF _Toc125724754 \h </w:instrText>
        </w:r>
        <w:r>
          <w:rPr>
            <w:noProof/>
            <w:webHidden/>
          </w:rPr>
        </w:r>
        <w:r>
          <w:rPr>
            <w:noProof/>
            <w:webHidden/>
          </w:rPr>
          <w:fldChar w:fldCharType="separate"/>
        </w:r>
        <w:r>
          <w:rPr>
            <w:noProof/>
            <w:webHidden/>
          </w:rPr>
          <w:t>59</w:t>
        </w:r>
        <w:r>
          <w:rPr>
            <w:noProof/>
            <w:webHidden/>
          </w:rPr>
          <w:fldChar w:fldCharType="end"/>
        </w:r>
      </w:hyperlink>
    </w:p>
    <w:p w14:paraId="267E759E" w14:textId="0BE8B58D" w:rsidR="00EA57E1" w:rsidRDefault="00EA57E1" w:rsidP="00EA57E1">
      <w:pPr>
        <w:rPr>
          <w:rFonts w:asciiTheme="majorHAnsi" w:eastAsiaTheme="majorEastAsia" w:hAnsiTheme="majorHAnsi" w:cstheme="majorBidi"/>
          <w:color w:val="669748" w:themeColor="accent2" w:themeShade="BF"/>
          <w:sz w:val="36"/>
          <w:szCs w:val="36"/>
        </w:rPr>
      </w:pPr>
      <w:r>
        <w:fldChar w:fldCharType="end"/>
      </w:r>
      <w:r>
        <w:br w:type="page"/>
      </w:r>
    </w:p>
    <w:p w14:paraId="25FAC0AF" w14:textId="43AEBF56" w:rsidR="003010F7" w:rsidRPr="00B4104F" w:rsidRDefault="00315513" w:rsidP="00B4104F">
      <w:pPr>
        <w:pStyle w:val="Heading1"/>
      </w:pPr>
      <w:bookmarkStart w:id="4" w:name="_Toc125724672"/>
      <w:bookmarkEnd w:id="0"/>
      <w:bookmarkEnd w:id="1"/>
      <w:bookmarkEnd w:id="2"/>
      <w:r w:rsidRPr="00B4104F">
        <w:lastRenderedPageBreak/>
        <w:t>Downloading and Installing FluoRender</w:t>
      </w:r>
      <w:bookmarkEnd w:id="4"/>
    </w:p>
    <w:p w14:paraId="2004DA8D" w14:textId="0AD01218" w:rsidR="00315513" w:rsidRDefault="00315513" w:rsidP="00315513">
      <w:bookmarkStart w:id="5" w:name="_Toc406575210"/>
      <w:bookmarkStart w:id="6" w:name="_Toc406755640"/>
      <w:bookmarkStart w:id="7" w:name="_Toc406770713"/>
      <w:r>
        <w:t xml:space="preserve">FluoRender is a free and “open-source” software package developed by the Scientific Computing and Imaging (SCI) Institute at the University of Utah. </w:t>
      </w:r>
      <w:r w:rsidR="003F5858">
        <w:t>To use FluoRender, y</w:t>
      </w:r>
      <w:r>
        <w:t>ou can</w:t>
      </w:r>
      <w:r w:rsidR="0072103B">
        <w:t xml:space="preserve"> download an installation package and install on your computer. O</w:t>
      </w:r>
      <w:r>
        <w:t>r</w:t>
      </w:r>
      <w:r w:rsidR="0072103B">
        <w:t>,</w:t>
      </w:r>
      <w:r>
        <w:t xml:space="preserve"> </w:t>
      </w:r>
      <w:r w:rsidR="0072103B">
        <w:t xml:space="preserve">you can download </w:t>
      </w:r>
      <w:r>
        <w:t>the source code</w:t>
      </w:r>
      <w:r w:rsidR="0072103B">
        <w:t>,</w:t>
      </w:r>
      <w:r w:rsidR="003F5858">
        <w:t xml:space="preserve"> and </w:t>
      </w:r>
      <w:r w:rsidR="0072103B">
        <w:t xml:space="preserve">then </w:t>
      </w:r>
      <w:r w:rsidR="003F5858">
        <w:t>build your own version</w:t>
      </w:r>
      <w:r>
        <w:t>.</w:t>
      </w:r>
    </w:p>
    <w:p w14:paraId="754120EC" w14:textId="5485B24A" w:rsidR="00315513" w:rsidRDefault="00315513" w:rsidP="00315513">
      <w:r>
        <w:t>1. Prepare your computer</w:t>
      </w:r>
      <w:r w:rsidR="00882FCF">
        <w:t>’s</w:t>
      </w:r>
      <w:r>
        <w:t xml:space="preserve"> hardware and software environment. FluoRender demands fast graphics processing capability of GPUs. It is preferably run on the latest high-end hardware configurations with the latest graphics driver installed. Also make sure your system supports at least </w:t>
      </w:r>
      <w:r w:rsidR="009F0FD3">
        <w:t xml:space="preserve">OpenGL </w:t>
      </w:r>
      <w:r w:rsidR="00B40539">
        <w:t>4.0</w:t>
      </w:r>
      <w:r w:rsidR="009F0FD3">
        <w:t xml:space="preserve"> and </w:t>
      </w:r>
      <w:r w:rsidR="00B40539">
        <w:t>OpenCL 1.2</w:t>
      </w:r>
      <w:r>
        <w:t xml:space="preserve"> for FluoRender from version 2.1</w:t>
      </w:r>
      <w:r w:rsidR="00B40539">
        <w:t>9</w:t>
      </w:r>
      <w:r>
        <w:t xml:space="preserve"> and later. Failure to comply with the system requirement may result from slow/limited functions to system crash</w:t>
      </w:r>
      <w:r w:rsidR="001A18ED">
        <w:fldChar w:fldCharType="begin"/>
      </w:r>
      <w:r w:rsidR="001A18ED">
        <w:instrText xml:space="preserve"> XE "Install" </w:instrText>
      </w:r>
      <w:r w:rsidR="001A18ED">
        <w:fldChar w:fldCharType="end"/>
      </w:r>
      <w:r>
        <w:t>.</w:t>
      </w:r>
    </w:p>
    <w:p w14:paraId="5E98E56F" w14:textId="1F41857A" w:rsidR="00315513" w:rsidRDefault="00315513" w:rsidP="00315513">
      <w:r>
        <w:t xml:space="preserve">2a. To download the executables, go to </w:t>
      </w:r>
      <w:hyperlink r:id="rId21" w:history="1">
        <w:r w:rsidR="00CA3E5F" w:rsidRPr="009B0C31">
          <w:rPr>
            <w:rStyle w:val="Hyperlink"/>
          </w:rPr>
          <w:t>https://github.com/SCIInstitute/fluorender/releases</w:t>
        </w:r>
      </w:hyperlink>
      <w:r>
        <w:t>.</w:t>
      </w:r>
      <w:r w:rsidR="00CA3E5F">
        <w:t xml:space="preserve"> You may need to scroll down to the section of the webpage that contains links to the downloadable files. Previous releases of FluoRender are also available down below.</w:t>
      </w:r>
    </w:p>
    <w:p w14:paraId="4198665D" w14:textId="55C621D7" w:rsidR="00315513" w:rsidRDefault="00315513" w:rsidP="00315513">
      <w:pPr>
        <w:jc w:val="center"/>
      </w:pPr>
      <w:r>
        <w:rPr>
          <w:noProof/>
          <w:lang w:eastAsia="en-US"/>
        </w:rPr>
        <w:drawing>
          <wp:inline distT="0" distB="0" distL="0" distR="0" wp14:anchorId="2D0D25F3" wp14:editId="7807161B">
            <wp:extent cx="3377821" cy="4206995"/>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93123" cy="4226053"/>
                    </a:xfrm>
                    <a:prstGeom prst="rect">
                      <a:avLst/>
                    </a:prstGeom>
                  </pic:spPr>
                </pic:pic>
              </a:graphicData>
            </a:graphic>
          </wp:inline>
        </w:drawing>
      </w:r>
    </w:p>
    <w:p w14:paraId="0ECFAD63" w14:textId="16BA3A37" w:rsidR="00B4104F" w:rsidRDefault="00B4104F" w:rsidP="00B4104F">
      <w:pPr>
        <w:pStyle w:val="Caption"/>
        <w:jc w:val="center"/>
      </w:pPr>
      <w:bookmarkStart w:id="8" w:name="_Ref428524132"/>
      <w:bookmarkStart w:id="9" w:name="_Toc12572468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bookmarkEnd w:id="8"/>
      <w:r>
        <w:t>. FluoRender’s download page.</w:t>
      </w:r>
      <w:bookmarkEnd w:id="9"/>
    </w:p>
    <w:p w14:paraId="2AA6BC27" w14:textId="39840082" w:rsidR="00315513" w:rsidRDefault="00315513" w:rsidP="00315513">
      <w:r>
        <w:t xml:space="preserve">2b. </w:t>
      </w:r>
      <w:r w:rsidR="00137D5F">
        <w:t>The latest version is listed foremost</w:t>
      </w:r>
      <w:r>
        <w:t>.</w:t>
      </w:r>
      <w:r w:rsidR="00137D5F">
        <w:t xml:space="preserve"> A download list (box in </w:t>
      </w:r>
      <w:r w:rsidR="00137D5F">
        <w:fldChar w:fldCharType="begin"/>
      </w:r>
      <w:r w:rsidR="00137D5F">
        <w:instrText xml:space="preserve"> REF _Ref428524132 \h </w:instrText>
      </w:r>
      <w:r w:rsidR="00137D5F">
        <w:fldChar w:fldCharType="separate"/>
      </w:r>
      <w:r w:rsidR="00C55CAA">
        <w:t xml:space="preserve">Figure </w:t>
      </w:r>
      <w:r w:rsidR="00C55CAA">
        <w:rPr>
          <w:noProof/>
        </w:rPr>
        <w:t>1</w:t>
      </w:r>
      <w:r w:rsidR="00C55CAA">
        <w:noBreakHyphen/>
      </w:r>
      <w:r w:rsidR="00C55CAA">
        <w:rPr>
          <w:noProof/>
        </w:rPr>
        <w:t>1</w:t>
      </w:r>
      <w:r w:rsidR="00137D5F">
        <w:fldChar w:fldCharType="end"/>
      </w:r>
      <w:r w:rsidR="00137D5F">
        <w:t>) contains links to executables, documentations, sample data, and source code.</w:t>
      </w:r>
    </w:p>
    <w:p w14:paraId="598CDC10" w14:textId="326809FB" w:rsidR="00315513" w:rsidRDefault="00315513" w:rsidP="00315513">
      <w:r>
        <w:lastRenderedPageBreak/>
        <w:t xml:space="preserve">2c. Make sure the OS in </w:t>
      </w:r>
      <w:r w:rsidR="00137D5F">
        <w:t>a file name</w:t>
      </w:r>
      <w:r>
        <w:t xml:space="preserve"> matches your operating system. For exam</w:t>
      </w:r>
      <w:r w:rsidR="003D7597">
        <w:t>ple, for FluoRender version 2.20</w:t>
      </w:r>
      <w:r>
        <w:t xml:space="preserve"> on Mac OS X, t</w:t>
      </w:r>
      <w:r w:rsidR="009F0FD3">
        <w:t xml:space="preserve">he setup file </w:t>
      </w:r>
      <w:r w:rsidR="003D7597">
        <w:t>is FluoRender_2.20_osx64.pkg</w:t>
      </w:r>
      <w:r>
        <w:t xml:space="preserve">. You can also download a user’s </w:t>
      </w:r>
      <w:r w:rsidR="005A5A87">
        <w:t>guide as well as this documentation</w:t>
      </w:r>
      <w:r w:rsidR="00460F21">
        <w:t xml:space="preserve"> (tutorials)</w:t>
      </w:r>
      <w:r>
        <w:t xml:space="preserve"> from the </w:t>
      </w:r>
      <w:r w:rsidR="005A5A87">
        <w:t>list</w:t>
      </w:r>
      <w:r>
        <w:t xml:space="preserve"> of files.</w:t>
      </w:r>
    </w:p>
    <w:p w14:paraId="0BE33EFD" w14:textId="286F4112" w:rsidR="00315513" w:rsidRDefault="00315513" w:rsidP="00315513">
      <w:r>
        <w:t xml:space="preserve">2d. After downloading finishes, locate the setup file </w:t>
      </w:r>
      <w:r w:rsidR="00460F21">
        <w:t>within</w:t>
      </w:r>
      <w:r>
        <w:t xml:space="preserve"> a file browser of your operating system. Double-click the setup file to initiate the installation process. Depending on the operating system that you are using, the installation process can vary. However, you should be able to follow the steps according to screen prompt. Refer to the user’s </w:t>
      </w:r>
      <w:r w:rsidR="00460F21">
        <w:t>guide</w:t>
      </w:r>
      <w:r>
        <w:t xml:space="preserve"> for more details.</w:t>
      </w:r>
    </w:p>
    <w:p w14:paraId="27F415FA" w14:textId="7BC75F58" w:rsidR="00315513" w:rsidRDefault="00315513" w:rsidP="00315513">
      <w:r>
        <w:t>2e. Locate the installed executable or its shortcut on your operating system and launch FluoRender.</w:t>
      </w:r>
    </w:p>
    <w:p w14:paraId="59FBD5C9" w14:textId="1C954F4F" w:rsidR="00315513" w:rsidRDefault="00315513" w:rsidP="00315513">
      <w:r>
        <w:t xml:space="preserve">3a. To download the source code, go to </w:t>
      </w:r>
      <w:hyperlink r:id="rId23" w:history="1">
        <w:r w:rsidRPr="00344E93">
          <w:rPr>
            <w:rStyle w:val="Hyperlink"/>
          </w:rPr>
          <w:t>https://github.com/SCIInstitute/fluorender</w:t>
        </w:r>
      </w:hyperlink>
      <w:r>
        <w:t>.</w:t>
      </w:r>
    </w:p>
    <w:p w14:paraId="7FBD402B" w14:textId="58FB6AAA" w:rsidR="00B4104F" w:rsidRDefault="00B4104F" w:rsidP="00B4104F">
      <w:pPr>
        <w:jc w:val="center"/>
      </w:pPr>
      <w:r w:rsidRPr="006F7E09">
        <w:rPr>
          <w:noProof/>
          <w:lang w:eastAsia="en-US"/>
        </w:rPr>
        <w:drawing>
          <wp:inline distT="0" distB="0" distL="0" distR="0" wp14:anchorId="4037D466" wp14:editId="01B91454">
            <wp:extent cx="4019825" cy="31089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P2\SkyDrive\FluoRender\git_ui.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19825" cy="3108960"/>
                    </a:xfrm>
                    <a:prstGeom prst="rect">
                      <a:avLst/>
                    </a:prstGeom>
                    <a:noFill/>
                    <a:ln>
                      <a:noFill/>
                    </a:ln>
                  </pic:spPr>
                </pic:pic>
              </a:graphicData>
            </a:graphic>
          </wp:inline>
        </w:drawing>
      </w:r>
    </w:p>
    <w:p w14:paraId="701D98C0" w14:textId="1D447209" w:rsidR="00B4104F" w:rsidRDefault="00B4104F" w:rsidP="00B4104F">
      <w:pPr>
        <w:pStyle w:val="Caption"/>
        <w:jc w:val="center"/>
      </w:pPr>
      <w:bookmarkStart w:id="10" w:name="_Toc12572468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FluoRender’s source code download page.</w:t>
      </w:r>
      <w:bookmarkEnd w:id="10"/>
    </w:p>
    <w:p w14:paraId="2D45622D" w14:textId="7F32FE7A" w:rsidR="00315513" w:rsidRDefault="00315513" w:rsidP="00315513">
      <w:r>
        <w:t xml:space="preserve">3b. Third-party libraries </w:t>
      </w:r>
      <w:r w:rsidR="00B55CCD">
        <w:t xml:space="preserve">are </w:t>
      </w:r>
      <w:r>
        <w:t>needed in order to build FluoRender</w:t>
      </w:r>
      <w:r w:rsidR="00B55CCD">
        <w:t>, including</w:t>
      </w:r>
      <w:r>
        <w:t xml:space="preserve"> wxWidgets (</w:t>
      </w:r>
      <w:hyperlink r:id="rId25" w:history="1">
        <w:r w:rsidRPr="00344E93">
          <w:rPr>
            <w:rStyle w:val="Hyperlink"/>
          </w:rPr>
          <w:t>https://www.wxwidgets.org/</w:t>
        </w:r>
      </w:hyperlink>
      <w:r>
        <w:t>) and Boost (</w:t>
      </w:r>
      <w:hyperlink r:id="rId26" w:history="1">
        <w:r w:rsidRPr="00344E93">
          <w:rPr>
            <w:rStyle w:val="Hyperlink"/>
          </w:rPr>
          <w:t>http://www.boost.org/</w:t>
        </w:r>
      </w:hyperlink>
      <w:r>
        <w:t xml:space="preserve">). Make sure </w:t>
      </w:r>
      <w:r w:rsidR="00B55CCD">
        <w:t xml:space="preserve">that </w:t>
      </w:r>
      <w:r>
        <w:t>you download these libraries as well.</w:t>
      </w:r>
    </w:p>
    <w:p w14:paraId="59D4303D" w14:textId="3BBE0AE1" w:rsidR="00315513" w:rsidRDefault="00315513" w:rsidP="00315513">
      <w:r>
        <w:t>3c. Additionally, you will need CMake (</w:t>
      </w:r>
      <w:hyperlink r:id="rId27" w:history="1">
        <w:r w:rsidRPr="00344E93">
          <w:rPr>
            <w:rStyle w:val="Hyperlink"/>
          </w:rPr>
          <w:t>http://www.cmake.org/</w:t>
        </w:r>
      </w:hyperlink>
      <w:r>
        <w:t>) and VisualStudio on Windows, or XCode on Mac OS X.</w:t>
      </w:r>
    </w:p>
    <w:p w14:paraId="3C4B7079" w14:textId="2C44B936" w:rsidR="00315513" w:rsidRDefault="00315513" w:rsidP="00315513">
      <w:r>
        <w:t>3d. Build the third party libraries first. Then, generate VisualStudio or XCode projects using CMake. Refer to the instructions on FluoRender’s github webpage for more details.</w:t>
      </w:r>
    </w:p>
    <w:p w14:paraId="3526A368" w14:textId="597FCA77" w:rsidR="00315513" w:rsidRDefault="00315513" w:rsidP="00315513">
      <w:r>
        <w:t>3e. Build FluoRender using VisualStudio on Windows, or XCode on Mac OS X.</w:t>
      </w:r>
    </w:p>
    <w:p w14:paraId="26579145" w14:textId="77777777" w:rsidR="00315513" w:rsidRDefault="00315513" w:rsidP="00315513">
      <w:r>
        <w:br w:type="page"/>
      </w:r>
    </w:p>
    <w:p w14:paraId="63590A5B" w14:textId="750FD138" w:rsidR="003010F7" w:rsidRDefault="002B25CB" w:rsidP="00B4104F">
      <w:pPr>
        <w:pStyle w:val="Heading1"/>
      </w:pPr>
      <w:bookmarkStart w:id="11" w:name="_Toc125724673"/>
      <w:bookmarkEnd w:id="5"/>
      <w:bookmarkEnd w:id="6"/>
      <w:bookmarkEnd w:id="7"/>
      <w:r>
        <w:lastRenderedPageBreak/>
        <w:t>Visualizing Multi</w:t>
      </w:r>
      <w:r w:rsidR="00B4104F">
        <w:t>channel Data</w:t>
      </w:r>
      <w:bookmarkEnd w:id="11"/>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2B25CB" w14:paraId="37CE8C0E" w14:textId="77777777" w:rsidTr="002B25CB">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0CD7987" w14:textId="5E2CBB3C" w:rsidR="002B25CB" w:rsidRDefault="002B25CB" w:rsidP="002B25CB">
            <w:pPr>
              <w:pStyle w:val="Icon"/>
            </w:pPr>
            <w:r>
              <w:rPr>
                <w:b/>
                <w:noProof/>
                <w:sz w:val="22"/>
                <w:lang w:eastAsia="en-US"/>
              </w:rPr>
              <w:drawing>
                <wp:inline distT="0" distB="0" distL="0" distR="0" wp14:anchorId="7517CF53" wp14:editId="2D799DE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2A5341B3"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74CED1A" w14:textId="1C6D837E" w:rsidR="002B25CB" w:rsidRPr="00CD7B3F" w:rsidRDefault="00000000"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28" w:history="1">
              <w:r w:rsidR="002B25CB" w:rsidRPr="00CD7B3F">
                <w:rPr>
                  <w:rStyle w:val="Hyperlink"/>
                  <w:b/>
                  <w:sz w:val="20"/>
                </w:rPr>
                <w:t>https://youtu.be/pUDPZiFGk9E</w:t>
              </w:r>
            </w:hyperlink>
          </w:p>
          <w:p w14:paraId="305A444D" w14:textId="77777777" w:rsidR="002B25CB" w:rsidRPr="00CD7B3F"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25BBFC66" w14:textId="55F2A9F0" w:rsidR="002B25CB" w:rsidRDefault="002B25CB"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FluoRender Tutorials Visualizing Multichannel Data</w:t>
            </w:r>
          </w:p>
        </w:tc>
      </w:tr>
    </w:tbl>
    <w:p w14:paraId="686AF0F9" w14:textId="11FB1B69" w:rsidR="002B25CB" w:rsidRDefault="002B25CB" w:rsidP="00B4104F"/>
    <w:p w14:paraId="1A01595A" w14:textId="0FA55997" w:rsidR="00B4104F" w:rsidRDefault="00B4104F" w:rsidP="00B4104F">
      <w:r>
        <w:t>FluoRender allows visualization of multiple channels</w:t>
      </w:r>
      <w:r w:rsidR="00B02168">
        <w:fldChar w:fldCharType="begin"/>
      </w:r>
      <w:r w:rsidR="00B02168">
        <w:instrText xml:space="preserve"> XE "Channels" </w:instrText>
      </w:r>
      <w:r w:rsidR="00B02168">
        <w:fldChar w:fldCharType="end"/>
      </w:r>
      <w:r>
        <w:t xml:space="preserve"> with unprecedented flexibility. Follow these steps to pre</w:t>
      </w:r>
      <w:r w:rsidR="002B25CB">
        <w:t>pare, load, and visualize multi</w:t>
      </w:r>
      <w:r>
        <w:t xml:space="preserve">channel volumes. You may need to first read the user’s </w:t>
      </w:r>
      <w:r w:rsidR="00B55CCD">
        <w:t>guide</w:t>
      </w:r>
      <w:r>
        <w:t xml:space="preserve"> to get familiar with the terminology </w:t>
      </w:r>
      <w:r w:rsidR="00B55CCD">
        <w:t>used in</w:t>
      </w:r>
      <w:r>
        <w:t xml:space="preserve"> FluoRender’s user interface elements. The user’s </w:t>
      </w:r>
      <w:r w:rsidR="00B55CCD">
        <w:t>guide</w:t>
      </w:r>
      <w:r>
        <w:t xml:space="preserve"> can be either accessed within FluoRender, or downloaded here: </w:t>
      </w:r>
      <w:hyperlink r:id="rId29" w:history="1">
        <w:r w:rsidRPr="00344E93">
          <w:rPr>
            <w:rStyle w:val="Hyperlink"/>
          </w:rPr>
          <w:t>https://www.sci.utah.edu/download/fluorender.html</w:t>
        </w:r>
      </w:hyperlink>
      <w:r>
        <w:t>.</w:t>
      </w:r>
    </w:p>
    <w:p w14:paraId="40CD8612" w14:textId="16A18DA4" w:rsidR="00B4104F" w:rsidRPr="005236BD" w:rsidRDefault="00B4104F" w:rsidP="00B4104F">
      <w:r>
        <w:t xml:space="preserve">1. Prepare data. For best visualization results, make sure all channels have a </w:t>
      </w:r>
      <w:r w:rsidR="00B55CCD">
        <w:t xml:space="preserve">coherent </w:t>
      </w:r>
      <w:r>
        <w:t>spatial resolution. TIFF or original microscopy formats are the preferred storage formats. If TIFF is used, TIFF Z-stack</w:t>
      </w:r>
      <w:r w:rsidR="00B55CCD">
        <w:t>s</w:t>
      </w:r>
      <w:r>
        <w:t xml:space="preserve">, instead of individual sections, are preferred. Make sure </w:t>
      </w:r>
      <w:r w:rsidR="00B55CCD">
        <w:t xml:space="preserve">that </w:t>
      </w:r>
      <w:r>
        <w:t>the fil</w:t>
      </w:r>
      <w:r w:rsidR="00B55CCD">
        <w:t>es are properly named for easy</w:t>
      </w:r>
      <w:r>
        <w:t xml:space="preserve"> organization. It is also recommended that all files are saved in one directory for easy loading. A three-channel sample data set can be downloaded from FluoRender’s website: </w:t>
      </w:r>
      <w:hyperlink r:id="rId30" w:history="1">
        <w:r w:rsidRPr="00344E93">
          <w:rPr>
            <w:rStyle w:val="Hyperlink"/>
          </w:rPr>
          <w:t>http://www.sci.utah.edu/software/fluorender.html</w:t>
        </w:r>
      </w:hyperlink>
      <w:r>
        <w:t>.</w:t>
      </w:r>
    </w:p>
    <w:p w14:paraId="279D391B" w14:textId="7A525BA9" w:rsidR="00B4104F" w:rsidRDefault="002B25CB" w:rsidP="00B4104F">
      <w:r>
        <w:t>2. To load multi</w:t>
      </w:r>
      <w:r w:rsidR="00B4104F">
        <w:t xml:space="preserve">channel data, click “Open Volume” </w:t>
      </w:r>
      <w:r w:rsidR="00B4104F">
        <w:rPr>
          <w:noProof/>
          <w:lang w:eastAsia="en-US"/>
        </w:rPr>
        <w:drawing>
          <wp:inline distT="0" distB="0" distL="0" distR="0" wp14:anchorId="33147DEC" wp14:editId="2FAB2B8A">
            <wp:extent cx="658368" cy="310896"/>
            <wp:effectExtent l="0" t="0" r="889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B4104F">
        <w:t xml:space="preserve"> in the main toolbar. In the file browser dialog, choose all files, and then click “Open”. All selected files are loaded and visualized in FluoRender. If loading takes a long time, a progress dialog will show.</w:t>
      </w:r>
      <w:r w:rsidR="006C7FA1" w:rsidRPr="006C7FA1">
        <w:t xml:space="preserve"> </w:t>
      </w:r>
      <w:r w:rsidR="006C7FA1">
        <w:fldChar w:fldCharType="begin"/>
      </w:r>
      <w:r w:rsidR="006C7FA1">
        <w:instrText xml:space="preserve"> XE "Streaming" </w:instrText>
      </w:r>
      <w:r w:rsidR="006C7FA1">
        <w:fldChar w:fldCharType="end"/>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4104F" w14:paraId="0A1AF119" w14:textId="77777777" w:rsidTr="00414D7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9F8F35" w14:textId="77777777" w:rsidR="00B4104F" w:rsidRDefault="00B4104F" w:rsidP="00414D75">
            <w:pPr>
              <w:pStyle w:val="Icon"/>
            </w:pPr>
            <w:r>
              <w:rPr>
                <w:noProof/>
                <w:lang w:eastAsia="en-US"/>
              </w:rPr>
              <mc:AlternateContent>
                <mc:Choice Requires="wpg">
                  <w:drawing>
                    <wp:inline distT="0" distB="0" distL="0" distR="0" wp14:anchorId="46A01417" wp14:editId="062F7F31">
                      <wp:extent cx="228600" cy="228600"/>
                      <wp:effectExtent l="0" t="0" r="0" b="0"/>
                      <wp:docPr id="27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0CD4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45E2CE" w14:textId="2B595BB0" w:rsidR="00B4104F" w:rsidRDefault="00B4104F" w:rsidP="00B55CCD">
            <w:pPr>
              <w:pStyle w:val="TipText"/>
              <w:cnfStyle w:val="000000000000" w:firstRow="0" w:lastRow="0" w:firstColumn="0" w:lastColumn="0" w:oddVBand="0" w:evenVBand="0" w:oddHBand="0" w:evenHBand="0" w:firstRowFirstColumn="0" w:firstRowLastColumn="0" w:lastRowFirstColumn="0" w:lastRowLastColumn="0"/>
            </w:pPr>
            <w:r>
              <w:t xml:space="preserve">If </w:t>
            </w:r>
            <w:r w:rsidR="00B55CCD">
              <w:t>channels</w:t>
            </w:r>
            <w:r>
              <w:t xml:space="preserve"> to be visualized simultaneously are large in </w:t>
            </w:r>
            <w:r w:rsidR="00B55CCD">
              <w:t>spatial resolution</w:t>
            </w:r>
            <w:r>
              <w:t xml:space="preserve"> or number of channels, enable “large data streaming” for improved interactivity. To enable “large data streaming”, first click “Settings” </w:t>
            </w:r>
            <w:r>
              <w:rPr>
                <w:noProof/>
                <w:lang w:eastAsia="en-US"/>
              </w:rPr>
              <w:drawing>
                <wp:inline distT="0" distB="0" distL="0" distR="0" wp14:anchorId="0A345A12" wp14:editId="615EE9FA">
                  <wp:extent cx="630936" cy="310896"/>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In the setting dialog, choose </w:t>
            </w:r>
            <w:r w:rsidR="000603FF">
              <w:t xml:space="preserve">the </w:t>
            </w:r>
            <w:r>
              <w:t xml:space="preserve">“Performance” tab. Then, under </w:t>
            </w:r>
            <w:r w:rsidR="000603FF">
              <w:t xml:space="preserve">the </w:t>
            </w:r>
            <w:r>
              <w:t>“Large Data Streaming” section, check “Enable streaming for large datasets”. You may also adjust the detailed settings to match your system’s hardware configuration.</w:t>
            </w:r>
          </w:p>
        </w:tc>
      </w:tr>
    </w:tbl>
    <w:p w14:paraId="1EBA7823" w14:textId="77777777" w:rsidR="00B4104F" w:rsidRDefault="00B4104F" w:rsidP="00B4104F"/>
    <w:p w14:paraId="63BCD40C" w14:textId="3C2475B1" w:rsidR="00B4104F" w:rsidRDefault="00B4104F" w:rsidP="00B4104F">
      <w:r>
        <w:t>3. All loaded files are visualized with default settings</w:t>
      </w:r>
      <w:r w:rsidR="006C7FA1">
        <w:fldChar w:fldCharType="begin"/>
      </w:r>
      <w:r w:rsidR="006C7FA1">
        <w:instrText xml:space="preserve"> XE "Settings" </w:instrText>
      </w:r>
      <w:r w:rsidR="006C7FA1">
        <w:fldChar w:fldCharType="end"/>
      </w:r>
      <w:r>
        <w:t>. You can rotate, zoom, or pan the render view using mouse interactions. To rotate the view, click anywhere in the render view with the left mouse button, hold down the left mouse button, and then drag the mouse to the intended direction. To zoom the view, click anywhere in the render view with the right mouse button, hold down the button, and then drag the mouse. To pan the view, click anywhere in the render view with the middle mouse button, hold down the middle button, and then drag the mouse to the intended direction.</w:t>
      </w:r>
    </w:p>
    <w:p w14:paraId="5E1FB19D" w14:textId="70121FC4" w:rsidR="00B4104F" w:rsidRDefault="00B4104F" w:rsidP="00B4104F">
      <w:r>
        <w:t>4. FluoRender provides three channel intermixing modes to best visualize features from different channels in an interactive setting. To switch among the channel intermixing modes, use buttons in the top toolbar of the render view.</w:t>
      </w:r>
    </w:p>
    <w:p w14:paraId="00EDCB66" w14:textId="56A31FD3" w:rsidR="00B4104F" w:rsidRDefault="00B4104F" w:rsidP="00B4104F">
      <w:r w:rsidRPr="002E26B2">
        <w:rPr>
          <w:b/>
        </w:rPr>
        <w:lastRenderedPageBreak/>
        <w:t>Layered</w:t>
      </w:r>
      <w:r w:rsidRPr="00C87123">
        <w:t xml:space="preserve"> </w:t>
      </w:r>
      <w:r w:rsidRPr="00C87123">
        <w:rPr>
          <w:noProof/>
          <w:lang w:eastAsia="en-US"/>
        </w:rPr>
        <w:drawing>
          <wp:inline distT="0" distB="0" distL="0" distR="0" wp14:anchorId="57C75FBE" wp14:editId="16B0DC3C">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layered one on top of another. Top channels in</w:t>
      </w:r>
      <w:r>
        <w:t xml:space="preserve"> the workspace are also rendered on top. Changing the order of channels in the workspace will affect the visualization result. Layered mode</w:t>
      </w:r>
      <w:r w:rsidR="001A18ED">
        <w:fldChar w:fldCharType="begin"/>
      </w:r>
      <w:r w:rsidR="001A18ED">
        <w:instrText xml:space="preserve"> XE "Layered mode" </w:instrText>
      </w:r>
      <w:r w:rsidR="001A18ED">
        <w:fldChar w:fldCharType="end"/>
      </w:r>
      <w:r>
        <w:t xml:space="preserve"> is good for </w:t>
      </w:r>
      <w:r w:rsidR="000603FF">
        <w:t>un-occluded visualization of features from top channels</w:t>
      </w:r>
      <w:r>
        <w:t>.</w:t>
      </w:r>
    </w:p>
    <w:p w14:paraId="2F88A4EB" w14:textId="573A880B" w:rsidR="002E26B2" w:rsidRDefault="002E26B2" w:rsidP="00746B53">
      <w:pPr>
        <w:jc w:val="center"/>
      </w:pPr>
      <w:r>
        <w:rPr>
          <w:noProof/>
          <w:lang w:eastAsia="en-US"/>
        </w:rPr>
        <w:drawing>
          <wp:inline distT="0" distB="0" distL="0" distR="0" wp14:anchorId="094A777C" wp14:editId="2F461794">
            <wp:extent cx="3913632" cy="3392424"/>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HP2\SkyDrive\FluoRender\modes_lay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3632" cy="3392424"/>
                    </a:xfrm>
                    <a:prstGeom prst="rect">
                      <a:avLst/>
                    </a:prstGeom>
                    <a:noFill/>
                    <a:ln>
                      <a:noFill/>
                    </a:ln>
                  </pic:spPr>
                </pic:pic>
              </a:graphicData>
            </a:graphic>
          </wp:inline>
        </w:drawing>
      </w:r>
    </w:p>
    <w:p w14:paraId="70DE6DEF" w14:textId="50DD5DF0" w:rsidR="00746B53" w:rsidRDefault="00746B53" w:rsidP="00746B53">
      <w:pPr>
        <w:pStyle w:val="Caption"/>
        <w:jc w:val="center"/>
      </w:pPr>
      <w:bookmarkStart w:id="12" w:name="_Toc12572469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Layered channel intermixing mode.</w:t>
      </w:r>
      <w:bookmarkEnd w:id="12"/>
    </w:p>
    <w:p w14:paraId="3DA0C918" w14:textId="570879F1" w:rsidR="00B4104F" w:rsidRDefault="00B4104F" w:rsidP="00746B53">
      <w:pPr>
        <w:spacing w:after="240"/>
      </w:pPr>
      <w:r w:rsidRPr="002E26B2">
        <w:rPr>
          <w:b/>
        </w:rPr>
        <w:t>Depth</w:t>
      </w:r>
      <w:r w:rsidRPr="00C87123">
        <w:t xml:space="preserve"> </w:t>
      </w:r>
      <w:r w:rsidRPr="00C87123">
        <w:rPr>
          <w:noProof/>
          <w:lang w:eastAsia="en-US"/>
        </w:rPr>
        <w:drawing>
          <wp:inline distT="0" distB="0" distL="0" distR="0" wp14:anchorId="19FDA5F8" wp14:editId="32D4C91A">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intermixed with correct spatial occlusion. Depth mode</w:t>
      </w:r>
      <w:r w:rsidR="001A18ED">
        <w:fldChar w:fldCharType="begin"/>
      </w:r>
      <w:r w:rsidR="001A18ED">
        <w:instrText xml:space="preserve"> XE "Depth mode" </w:instrText>
      </w:r>
      <w:r w:rsidR="001A18ED">
        <w:fldChar w:fldCharType="end"/>
      </w:r>
      <w:r w:rsidRPr="00C87123">
        <w:t xml:space="preserve"> is good for inspecting</w:t>
      </w:r>
      <w:r>
        <w:t xml:space="preserve"> spatial relationships between channels.</w:t>
      </w:r>
    </w:p>
    <w:p w14:paraId="0FC50423" w14:textId="3DB4D655" w:rsidR="00746B53" w:rsidRDefault="00746B53" w:rsidP="00746B53">
      <w:pPr>
        <w:jc w:val="center"/>
      </w:pPr>
      <w:r>
        <w:rPr>
          <w:noProof/>
          <w:lang w:eastAsia="en-US"/>
        </w:rPr>
        <w:lastRenderedPageBreak/>
        <w:drawing>
          <wp:inline distT="0" distB="0" distL="0" distR="0" wp14:anchorId="091FB34D" wp14:editId="4CE26683">
            <wp:extent cx="3922776" cy="339242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P2\SkyDrive\FluoRender\modes_depthp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2776" cy="3392424"/>
                    </a:xfrm>
                    <a:prstGeom prst="rect">
                      <a:avLst/>
                    </a:prstGeom>
                    <a:noFill/>
                    <a:ln>
                      <a:noFill/>
                    </a:ln>
                  </pic:spPr>
                </pic:pic>
              </a:graphicData>
            </a:graphic>
          </wp:inline>
        </w:drawing>
      </w:r>
    </w:p>
    <w:p w14:paraId="5D9DF4EE" w14:textId="597C6AB3" w:rsidR="00746B53" w:rsidRDefault="00746B53" w:rsidP="00746B53">
      <w:pPr>
        <w:pStyle w:val="Caption"/>
        <w:jc w:val="center"/>
      </w:pPr>
      <w:bookmarkStart w:id="13" w:name="_Toc125724691"/>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Depth channel intermixing mode.</w:t>
      </w:r>
      <w:bookmarkEnd w:id="13"/>
    </w:p>
    <w:p w14:paraId="5C4F6AAB" w14:textId="5A255B2F" w:rsidR="00B4104F" w:rsidRDefault="00B4104F" w:rsidP="00B4104F">
      <w:r w:rsidRPr="002E26B2">
        <w:rPr>
          <w:b/>
        </w:rPr>
        <w:t>Composite</w:t>
      </w:r>
      <w:r w:rsidRPr="00C87123">
        <w:t xml:space="preserve"> </w:t>
      </w:r>
      <w:r w:rsidRPr="00C87123">
        <w:rPr>
          <w:noProof/>
          <w:lang w:eastAsia="en-US"/>
        </w:rPr>
        <w:drawing>
          <wp:inline distT="0" distB="0" distL="0" distR="0" wp14:anchorId="2833B227" wp14:editId="6246557D">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Pr="00C87123">
        <w:t>. Channels are rendered individually and then their colors are summed up. Composite</w:t>
      </w:r>
      <w:r>
        <w:t xml:space="preserve"> mode</w:t>
      </w:r>
      <w:r w:rsidR="001A18ED">
        <w:fldChar w:fldCharType="begin"/>
      </w:r>
      <w:r w:rsidR="001A18ED">
        <w:instrText xml:space="preserve"> XE "Composite mode" </w:instrText>
      </w:r>
      <w:r w:rsidR="001A18ED">
        <w:fldChar w:fldCharType="end"/>
      </w:r>
      <w:r>
        <w:t xml:space="preserve"> is good </w:t>
      </w:r>
      <w:r w:rsidR="000603FF">
        <w:t xml:space="preserve">for visualizing otherwise occluded features of colocalized structures </w:t>
      </w:r>
      <w:r w:rsidR="001A18ED">
        <w:fldChar w:fldCharType="begin"/>
      </w:r>
      <w:r w:rsidR="001A18ED">
        <w:instrText xml:space="preserve"> XE "Colocalized" </w:instrText>
      </w:r>
      <w:r w:rsidR="001A18ED">
        <w:fldChar w:fldCharType="end"/>
      </w:r>
      <w:r>
        <w:t>.</w:t>
      </w:r>
    </w:p>
    <w:p w14:paraId="05E56820" w14:textId="17DFC6C0" w:rsidR="00746B53" w:rsidRDefault="00746B53" w:rsidP="00746B53">
      <w:pPr>
        <w:jc w:val="center"/>
      </w:pPr>
      <w:r>
        <w:rPr>
          <w:noProof/>
          <w:lang w:eastAsia="en-US"/>
        </w:rPr>
        <w:drawing>
          <wp:inline distT="0" distB="0" distL="0" distR="0" wp14:anchorId="091F8507" wp14:editId="0AE6AA3E">
            <wp:extent cx="3840302" cy="3321101"/>
            <wp:effectExtent l="0" t="0" r="825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P2\SkyDrive\FluoRender\modes_comp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1217" cy="3321892"/>
                    </a:xfrm>
                    <a:prstGeom prst="rect">
                      <a:avLst/>
                    </a:prstGeom>
                    <a:noFill/>
                    <a:ln>
                      <a:noFill/>
                    </a:ln>
                  </pic:spPr>
                </pic:pic>
              </a:graphicData>
            </a:graphic>
          </wp:inline>
        </w:drawing>
      </w:r>
    </w:p>
    <w:p w14:paraId="5377DA24" w14:textId="468860D0" w:rsidR="00746B53" w:rsidRDefault="00746B53" w:rsidP="00746B53">
      <w:pPr>
        <w:pStyle w:val="Caption"/>
        <w:jc w:val="center"/>
      </w:pPr>
      <w:bookmarkStart w:id="14" w:name="_Toc12572469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Composite channel intermixing mode.</w:t>
      </w:r>
      <w:bookmarkEnd w:id="14"/>
    </w:p>
    <w:p w14:paraId="00399FB2" w14:textId="2F9307B4" w:rsidR="00A617F6" w:rsidRDefault="00A617F6" w:rsidP="00B4104F">
      <w:r>
        <w:lastRenderedPageBreak/>
        <w:t xml:space="preserve">5. Use “Depth Attenuation” to darken structures that are farther from the viewer in 3D space, so that spatial relationship may become more obvious. Turn on depth attenuation by clicking its icon </w:t>
      </w:r>
      <w:r w:rsidRPr="00A617F6">
        <w:rPr>
          <w:noProof/>
          <w:lang w:eastAsia="en-US"/>
        </w:rPr>
        <w:drawing>
          <wp:inline distT="0" distB="0" distL="0" distR="0" wp14:anchorId="36620828" wp14:editId="42E83C04">
            <wp:extent cx="122555" cy="122555"/>
            <wp:effectExtent l="0" t="0" r="0" b="0"/>
            <wp:docPr id="14" name="Picture 14" descr="E:\OneDrive\FluoRender\no_depth_at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no_depth_att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r>
        <w:t>. Adjust the slider below to change its intensity.</w:t>
      </w:r>
    </w:p>
    <w:p w14:paraId="6DFFE4B3" w14:textId="5B804733" w:rsidR="00513538" w:rsidRDefault="00513538" w:rsidP="00B4104F">
      <w:r>
        <w:rPr>
          <w:noProof/>
          <w:lang w:eastAsia="en-US"/>
        </w:rPr>
        <w:drawing>
          <wp:inline distT="0" distB="0" distL="0" distR="0" wp14:anchorId="1C3A3CB0" wp14:editId="28A3B6CA">
            <wp:extent cx="5943600" cy="256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0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267C168" w14:textId="13B95D41" w:rsidR="00313AA5" w:rsidRDefault="00313AA5" w:rsidP="00313AA5">
      <w:pPr>
        <w:pStyle w:val="Caption"/>
        <w:jc w:val="center"/>
      </w:pPr>
      <w:bookmarkStart w:id="15" w:name="_Toc12572469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Increase depth attenuation value to darken deep structures.</w:t>
      </w:r>
      <w:bookmarkEnd w:id="15"/>
    </w:p>
    <w:p w14:paraId="6DBC1C54" w14:textId="19AEF217" w:rsidR="00B4104F" w:rsidRDefault="00313AA5" w:rsidP="00B4104F">
      <w:r>
        <w:t>6</w:t>
      </w:r>
      <w:r w:rsidR="00B4104F">
        <w:t>. You can select</w:t>
      </w:r>
      <w:r w:rsidR="006C7FA1">
        <w:fldChar w:fldCharType="begin"/>
      </w:r>
      <w:r w:rsidR="006C7FA1">
        <w:instrText xml:space="preserve"> XE "Select" </w:instrText>
      </w:r>
      <w:r w:rsidR="006C7FA1">
        <w:fldChar w:fldCharType="end"/>
      </w:r>
      <w:r w:rsidR="00B4104F">
        <w:t xml:space="preserve"> a visualized channel from both the render view and the workspace panel. To directly select a channel from the render view, click where a channel has the strongest signal intensity. The selected channel is highlighted in the “Workspace” panel, its properties loaded into the “Property” panel. To select a channel from the “Workspace” panel, click the name of a channel to highlight it.</w:t>
      </w:r>
    </w:p>
    <w:p w14:paraId="6497A62B" w14:textId="0B67B79D" w:rsidR="00B4104F" w:rsidRDefault="00313AA5" w:rsidP="00B4104F">
      <w:r>
        <w:t>7</w:t>
      </w:r>
      <w:r w:rsidR="00B4104F">
        <w:t xml:space="preserve">. You can reorganize visualized channels in the “Workspace” panel. To reorganize the order of channels, click and drag the name of a channel to reorder it. To rename a channel, first select it in the “Workspace” panel. A corresponding file name will also be highlighted in the “Datasets” panel. Click “Rename” </w:t>
      </w:r>
      <w:r w:rsidR="00B4104F">
        <w:rPr>
          <w:b/>
          <w:noProof/>
          <w:lang w:eastAsia="en-US"/>
        </w:rPr>
        <w:drawing>
          <wp:inline distT="0" distB="0" distL="0" distR="0" wp14:anchorId="3F4A75A6" wp14:editId="269047F5">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B4104F">
        <w:t xml:space="preserve"> in its toolbar. It then allows you to type a new name for the selected channel.</w:t>
      </w:r>
    </w:p>
    <w:p w14:paraId="28CEAFF1" w14:textId="5A480E1B" w:rsidR="00B4104F" w:rsidRDefault="00313AA5" w:rsidP="00746B53">
      <w:pPr>
        <w:spacing w:after="240"/>
      </w:pPr>
      <w:r>
        <w:t>8</w:t>
      </w:r>
      <w:r w:rsidR="00B4104F">
        <w:t xml:space="preserve">. When a channel is selected and visible, its adjustable properties are shown in the “Property” panel. You can adjust the following parameters. You should see the results of each parameter immediately </w:t>
      </w:r>
      <w:r w:rsidR="000603FF">
        <w:t>when</w:t>
      </w:r>
      <w:r w:rsidR="00B4104F">
        <w:t xml:space="preserve"> you </w:t>
      </w:r>
      <w:r w:rsidR="000603FF">
        <w:t>change</w:t>
      </w:r>
      <w:r w:rsidR="00B4104F">
        <w:t xml:space="preserve"> it.</w:t>
      </w:r>
    </w:p>
    <w:p w14:paraId="10F2ACCD" w14:textId="48DBDC56" w:rsidR="00746B53" w:rsidRDefault="00746B53" w:rsidP="00746B53">
      <w:pPr>
        <w:jc w:val="center"/>
      </w:pPr>
      <w:r>
        <w:rPr>
          <w:noProof/>
          <w:lang w:eastAsia="en-US"/>
        </w:rPr>
        <w:drawing>
          <wp:inline distT="0" distB="0" distL="0" distR="0" wp14:anchorId="35A09AFF" wp14:editId="29435227">
            <wp:extent cx="5836286" cy="8337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2\SkyDrive\FluoRender\volume_propertie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836286" cy="833755"/>
                    </a:xfrm>
                    <a:prstGeom prst="rect">
                      <a:avLst/>
                    </a:prstGeom>
                    <a:noFill/>
                    <a:ln>
                      <a:noFill/>
                    </a:ln>
                  </pic:spPr>
                </pic:pic>
              </a:graphicData>
            </a:graphic>
          </wp:inline>
        </w:drawing>
      </w:r>
    </w:p>
    <w:p w14:paraId="21C30BEB" w14:textId="1810CF23" w:rsidR="00746B53" w:rsidRDefault="00746B53" w:rsidP="00746B53">
      <w:pPr>
        <w:pStyle w:val="Caption"/>
        <w:jc w:val="center"/>
      </w:pPr>
      <w:bookmarkStart w:id="16" w:name="_Toc12572469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5</w:t>
      </w:r>
      <w:r w:rsidR="00212B6A">
        <w:rPr>
          <w:noProof/>
        </w:rPr>
        <w:fldChar w:fldCharType="end"/>
      </w:r>
      <w:r>
        <w:t>. Volume properties.</w:t>
      </w:r>
      <w:bookmarkEnd w:id="16"/>
    </w:p>
    <w:p w14:paraId="1C406EBE" w14:textId="62DB95D4" w:rsidR="00B4104F" w:rsidRDefault="00B4104F" w:rsidP="00B4104F">
      <w:r w:rsidRPr="002E26B2">
        <w:rPr>
          <w:b/>
        </w:rPr>
        <w:t>Gamma</w:t>
      </w:r>
      <w:r>
        <w:t>. It adjusts the nonlinear intensity and transparency mapping. You can decrease it to remove noise signals</w:t>
      </w:r>
      <w:r w:rsidR="001A18ED">
        <w:fldChar w:fldCharType="begin"/>
      </w:r>
      <w:r w:rsidR="001A18ED">
        <w:instrText xml:space="preserve"> XE "Gamma" </w:instrText>
      </w:r>
      <w:r w:rsidR="001A18ED">
        <w:fldChar w:fldCharType="end"/>
      </w:r>
      <w:r w:rsidR="001A18ED">
        <w:fldChar w:fldCharType="begin"/>
      </w:r>
      <w:r w:rsidR="001A18ED">
        <w:instrText xml:space="preserve"> XE "Noise" </w:instrText>
      </w:r>
      <w:r w:rsidR="001A18ED">
        <w:fldChar w:fldCharType="end"/>
      </w:r>
      <w:r>
        <w:t>.</w:t>
      </w:r>
    </w:p>
    <w:p w14:paraId="6EE53FB8" w14:textId="77777777" w:rsidR="00B4104F" w:rsidRDefault="00B4104F" w:rsidP="00B4104F">
      <w:r w:rsidRPr="002E26B2">
        <w:rPr>
          <w:b/>
        </w:rPr>
        <w:lastRenderedPageBreak/>
        <w:t>Saturation</w:t>
      </w:r>
      <w:r>
        <w:t>. It sets a threshold value that maps to the maximum output, or “saturated” output. If a channel has low input intensity signals, decrease this parameter to enhance low intensity signals.</w:t>
      </w:r>
    </w:p>
    <w:p w14:paraId="6BCA67BB" w14:textId="77777777" w:rsidR="00B4104F" w:rsidRDefault="00B4104F" w:rsidP="00B4104F">
      <w:r w:rsidRPr="002E26B2">
        <w:rPr>
          <w:b/>
        </w:rPr>
        <w:t>Luminance</w:t>
      </w:r>
      <w:r>
        <w:t>. It is linked to the luminance of a channel’s color. Decrease this value if a channel’s input is too bright.</w:t>
      </w:r>
    </w:p>
    <w:p w14:paraId="4EFA74BB" w14:textId="501AC1E4" w:rsidR="00B4104F" w:rsidRDefault="00B4104F" w:rsidP="00B4104F">
      <w:r w:rsidRPr="002E26B2">
        <w:rPr>
          <w:b/>
        </w:rPr>
        <w:t>Alpha</w:t>
      </w:r>
      <w:r w:rsidR="00B02168">
        <w:fldChar w:fldCharType="begin"/>
      </w:r>
      <w:r w:rsidR="00B02168">
        <w:instrText xml:space="preserve"> XE "Alpha" </w:instrText>
      </w:r>
      <w:r w:rsidR="00B02168">
        <w:fldChar w:fldCharType="end"/>
      </w:r>
      <w:r>
        <w:t>. It is a multiplier to a channel’s transparency mapping. Decrease this parameter to make a channel more transparent.</w:t>
      </w:r>
    </w:p>
    <w:p w14:paraId="795D1740" w14:textId="77777777" w:rsidR="00B4104F" w:rsidRDefault="00B4104F" w:rsidP="00B4104F">
      <w:r w:rsidRPr="002E26B2">
        <w:rPr>
          <w:b/>
        </w:rPr>
        <w:t>Extract boundary</w:t>
      </w:r>
      <w:r>
        <w:t>. It is a threshold value for the gradient magnitude of a channel. Increase this parameter to extract salient boundary structures.</w:t>
      </w:r>
    </w:p>
    <w:p w14:paraId="0351F2FB" w14:textId="72AA370F" w:rsidR="00B4104F" w:rsidRDefault="00B4104F" w:rsidP="00B4104F">
      <w:r w:rsidRPr="002E26B2">
        <w:rPr>
          <w:b/>
        </w:rPr>
        <w:t>Threshold (low and high)</w:t>
      </w:r>
      <w:r>
        <w:t>. Only voxels with intensity values between low and high threshold</w:t>
      </w:r>
      <w:r w:rsidR="006C7FA1">
        <w:fldChar w:fldCharType="begin"/>
      </w:r>
      <w:r w:rsidR="006C7FA1">
        <w:instrText xml:space="preserve"> XE "Threshold" </w:instrText>
      </w:r>
      <w:r w:rsidR="006C7FA1">
        <w:fldChar w:fldCharType="end"/>
      </w:r>
      <w:r>
        <w:t xml:space="preserve"> values are visualized. Use this setting to exclude </w:t>
      </w:r>
      <w:r w:rsidR="008C0072">
        <w:t>low intensity noise</w:t>
      </w:r>
      <w:r>
        <w:t>.</w:t>
      </w:r>
    </w:p>
    <w:p w14:paraId="79E33D0E" w14:textId="4AC2A237" w:rsidR="00B4104F" w:rsidRDefault="00AF5745" w:rsidP="00B4104F">
      <w:r>
        <w:rPr>
          <w:b/>
        </w:rPr>
        <w:t>Primary c</w:t>
      </w:r>
      <w:r w:rsidR="00B4104F" w:rsidRPr="002E26B2">
        <w:rPr>
          <w:b/>
        </w:rPr>
        <w:t>olor</w:t>
      </w:r>
      <w:r w:rsidR="00B4104F">
        <w:t>. It is the base color of a selected volume channel. Use different colors to distinguish multiple channels.</w:t>
      </w:r>
    </w:p>
    <w:p w14:paraId="3F074DE3" w14:textId="77777777" w:rsidR="00AF5745" w:rsidRDefault="00AF5745" w:rsidP="00AF5745">
      <w:r>
        <w:rPr>
          <w:b/>
        </w:rPr>
        <w:t>Secondary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2A77A35B" w14:textId="7BF2C6CD" w:rsidR="00AF5745" w:rsidRPr="00AF5745" w:rsidRDefault="00AF5745" w:rsidP="00B4104F">
      <w:pPr>
        <w:rPr>
          <w:b/>
        </w:rPr>
      </w:pPr>
    </w:p>
    <w:p w14:paraId="1DAA32EF" w14:textId="77777777" w:rsidR="00B4104F" w:rsidRDefault="00B4104F" w:rsidP="00B4104F">
      <w:r w:rsidRPr="002E26B2">
        <w:rPr>
          <w:b/>
        </w:rPr>
        <w:t>Color map</w:t>
      </w:r>
      <w:r>
        <w:t>. You can enable a color map to assign different colors to low and high intensity values of a channel. The mapping of color range can be adjusted using its low and high settings.</w:t>
      </w:r>
    </w:p>
    <w:p w14:paraId="64ED25B5" w14:textId="27DAD3BA" w:rsidR="00B9394A" w:rsidRDefault="00B9394A" w:rsidP="00B4104F">
      <w:r>
        <w:t>Additionally, you can choose among several color maps.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730"/>
      </w:tblGrid>
      <w:tr w:rsidR="00B9394A" w14:paraId="76881927" w14:textId="77777777" w:rsidTr="00CB45C8">
        <w:tc>
          <w:tcPr>
            <w:tcW w:w="1620" w:type="dxa"/>
          </w:tcPr>
          <w:p w14:paraId="67800026" w14:textId="725DCD19" w:rsidR="00B9394A" w:rsidRPr="008531D4" w:rsidRDefault="00B9394A" w:rsidP="00B9394A">
            <w:pPr>
              <w:rPr>
                <w:b/>
              </w:rPr>
            </w:pPr>
            <w:r w:rsidRPr="008531D4">
              <w:rPr>
                <w:b/>
              </w:rPr>
              <w:t>Rainbow</w:t>
            </w:r>
          </w:p>
        </w:tc>
        <w:tc>
          <w:tcPr>
            <w:tcW w:w="7730" w:type="dxa"/>
          </w:tcPr>
          <w:p w14:paraId="349295C3" w14:textId="5DF3119C" w:rsidR="00B9394A" w:rsidRDefault="00B9394A" w:rsidP="00B4104F">
            <w:r>
              <w:rPr>
                <w:noProof/>
                <w:lang w:eastAsia="en-US"/>
              </w:rPr>
              <w:drawing>
                <wp:inline distT="0" distB="0" distL="0" distR="0" wp14:anchorId="50F77080" wp14:editId="37D4859C">
                  <wp:extent cx="881929" cy="1554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40194638" w14:textId="77777777" w:rsidTr="00CB45C8">
        <w:tc>
          <w:tcPr>
            <w:tcW w:w="1620" w:type="dxa"/>
          </w:tcPr>
          <w:p w14:paraId="5E39D9AA" w14:textId="13F54048" w:rsidR="00B9394A" w:rsidRPr="008531D4" w:rsidRDefault="00B9394A" w:rsidP="00CB45C8">
            <w:pPr>
              <w:rPr>
                <w:b/>
              </w:rPr>
            </w:pPr>
            <w:r w:rsidRPr="008531D4">
              <w:rPr>
                <w:b/>
              </w:rPr>
              <w:t>Reverse rai</w:t>
            </w:r>
            <w:r w:rsidR="00CB45C8" w:rsidRPr="008531D4">
              <w:rPr>
                <w:b/>
              </w:rPr>
              <w:t>n</w:t>
            </w:r>
            <w:r w:rsidRPr="008531D4">
              <w:rPr>
                <w:b/>
              </w:rPr>
              <w:t>bow</w:t>
            </w:r>
          </w:p>
        </w:tc>
        <w:tc>
          <w:tcPr>
            <w:tcW w:w="7730" w:type="dxa"/>
          </w:tcPr>
          <w:p w14:paraId="6C602932" w14:textId="3D104255" w:rsidR="00B9394A" w:rsidRDefault="00CB45C8" w:rsidP="00B4104F">
            <w:r>
              <w:rPr>
                <w:noProof/>
                <w:lang w:eastAsia="en-US"/>
              </w:rPr>
              <w:drawing>
                <wp:inline distT="0" distB="0" distL="0" distR="0" wp14:anchorId="33CD9D15" wp14:editId="4E467A05">
                  <wp:extent cx="881929" cy="155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m02_reverse_rainbow.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145E9158" w14:textId="77777777" w:rsidTr="00CB45C8">
        <w:tc>
          <w:tcPr>
            <w:tcW w:w="1620" w:type="dxa"/>
          </w:tcPr>
          <w:p w14:paraId="24A7B148" w14:textId="6ABD454D" w:rsidR="00B9394A" w:rsidRPr="008531D4" w:rsidRDefault="00CB45C8" w:rsidP="00B4104F">
            <w:pPr>
              <w:rPr>
                <w:b/>
              </w:rPr>
            </w:pPr>
            <w:r w:rsidRPr="008531D4">
              <w:rPr>
                <w:b/>
              </w:rPr>
              <w:t>Hot</w:t>
            </w:r>
          </w:p>
        </w:tc>
        <w:tc>
          <w:tcPr>
            <w:tcW w:w="7730" w:type="dxa"/>
          </w:tcPr>
          <w:p w14:paraId="5048CFF4" w14:textId="14D31B6B" w:rsidR="00B9394A" w:rsidRDefault="00CB45C8" w:rsidP="00B4104F">
            <w:r>
              <w:rPr>
                <w:noProof/>
                <w:lang w:eastAsia="en-US"/>
              </w:rPr>
              <w:drawing>
                <wp:inline distT="0" distB="0" distL="0" distR="0" wp14:anchorId="01CF9804" wp14:editId="79B840BB">
                  <wp:extent cx="881929" cy="155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r>
      <w:tr w:rsidR="00B9394A" w14:paraId="2124A628" w14:textId="77777777" w:rsidTr="00CB45C8">
        <w:tc>
          <w:tcPr>
            <w:tcW w:w="1620" w:type="dxa"/>
          </w:tcPr>
          <w:p w14:paraId="0AFA9E4F" w14:textId="6CAA312A" w:rsidR="00B9394A" w:rsidRPr="008531D4" w:rsidRDefault="00CB45C8" w:rsidP="00CB45C8">
            <w:pPr>
              <w:rPr>
                <w:b/>
              </w:rPr>
            </w:pPr>
            <w:r w:rsidRPr="008531D4">
              <w:rPr>
                <w:b/>
              </w:rPr>
              <w:t>Cool</w:t>
            </w:r>
          </w:p>
        </w:tc>
        <w:tc>
          <w:tcPr>
            <w:tcW w:w="7730" w:type="dxa"/>
          </w:tcPr>
          <w:p w14:paraId="4B97FF29" w14:textId="3659F508" w:rsidR="00B9394A" w:rsidRDefault="00CB45C8" w:rsidP="00B4104F">
            <w:r>
              <w:rPr>
                <w:noProof/>
                <w:lang w:eastAsia="en-US"/>
              </w:rPr>
              <w:drawing>
                <wp:inline distT="0" distB="0" distL="0" distR="0" wp14:anchorId="341A0488" wp14:editId="652C99F7">
                  <wp:extent cx="886968" cy="155448"/>
                  <wp:effectExtent l="0" t="0" r="0" b="0"/>
                  <wp:docPr id="44" name="Picture 44"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r w:rsidR="00B9394A" w14:paraId="7AC9C03B" w14:textId="77777777" w:rsidTr="00CB45C8">
        <w:tc>
          <w:tcPr>
            <w:tcW w:w="1620" w:type="dxa"/>
          </w:tcPr>
          <w:p w14:paraId="16071357" w14:textId="57C65287" w:rsidR="00B9394A" w:rsidRPr="008531D4" w:rsidRDefault="00CB45C8" w:rsidP="00CB45C8">
            <w:pPr>
              <w:rPr>
                <w:b/>
              </w:rPr>
            </w:pPr>
            <w:r w:rsidRPr="008531D4">
              <w:rPr>
                <w:b/>
              </w:rPr>
              <w:t>Diverging</w:t>
            </w:r>
          </w:p>
        </w:tc>
        <w:tc>
          <w:tcPr>
            <w:tcW w:w="7730" w:type="dxa"/>
          </w:tcPr>
          <w:p w14:paraId="287DBD09" w14:textId="2DCAFD80" w:rsidR="00B9394A" w:rsidRDefault="00CB45C8" w:rsidP="00B4104F">
            <w:r>
              <w:rPr>
                <w:noProof/>
                <w:lang w:eastAsia="en-US"/>
              </w:rPr>
              <w:drawing>
                <wp:inline distT="0" distB="0" distL="0" distR="0" wp14:anchorId="5F6BDDB5" wp14:editId="48254A29">
                  <wp:extent cx="886968" cy="155448"/>
                  <wp:effectExtent l="0" t="0" r="0" b="0"/>
                  <wp:docPr id="45" name="Picture 45"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r>
    </w:tbl>
    <w:p w14:paraId="6902B4B1" w14:textId="77777777" w:rsidR="00B9394A" w:rsidRDefault="00B9394A" w:rsidP="00B4104F"/>
    <w:p w14:paraId="599AE5D4" w14:textId="778C4019" w:rsidR="00CB45C8" w:rsidRDefault="00CB45C8" w:rsidP="00B4104F">
      <w:r>
        <w:t>You can also choose how the color map is applied. In addition to mapping to intensity values, colors can be mapped to X, Y, and Z coordinates as well.</w:t>
      </w:r>
    </w:p>
    <w:p w14:paraId="2A757813" w14:textId="0C176FCE" w:rsidR="00CB45C8" w:rsidRDefault="00CB45C8" w:rsidP="00B4104F">
      <w:r>
        <w:rPr>
          <w:noProof/>
          <w:lang w:eastAsia="en-US"/>
        </w:rPr>
        <w:lastRenderedPageBreak/>
        <w:drawing>
          <wp:inline distT="0" distB="0" distL="0" distR="0" wp14:anchorId="7A28EED3" wp14:editId="0FEEDFCA">
            <wp:extent cx="5943600" cy="1624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lor_map_modes-0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12B3D61E" w14:textId="15FBE9EB" w:rsidR="008531D4" w:rsidRDefault="008531D4" w:rsidP="008531D4">
      <w:pPr>
        <w:pStyle w:val="Caption"/>
        <w:jc w:val="center"/>
      </w:pPr>
      <w:bookmarkStart w:id="17" w:name="_Toc12572469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6</w:t>
      </w:r>
      <w:r w:rsidR="00212B6A">
        <w:rPr>
          <w:noProof/>
        </w:rPr>
        <w:fldChar w:fldCharType="end"/>
      </w:r>
      <w:r>
        <w:t>. Color mapping modes</w:t>
      </w:r>
      <w:bookmarkEnd w:id="17"/>
    </w:p>
    <w:p w14:paraId="2570B425" w14:textId="77777777" w:rsidR="00B4104F" w:rsidRDefault="00B4104F" w:rsidP="00B4104F">
      <w:r w:rsidRPr="002E26B2">
        <w:rPr>
          <w:b/>
        </w:rPr>
        <w:t>Invert</w:t>
      </w:r>
      <w:r>
        <w:t xml:space="preserve"> </w:t>
      </w:r>
      <w:r>
        <w:rPr>
          <w:noProof/>
          <w:lang w:eastAsia="en-US"/>
        </w:rPr>
        <w:drawing>
          <wp:inline distT="0" distB="0" distL="0" distR="0" wp14:anchorId="08255601" wp14:editId="1B61093B">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inverts low and high intensity signals.</w:t>
      </w:r>
    </w:p>
    <w:p w14:paraId="6FBBC78E" w14:textId="66755A3A" w:rsidR="00B4104F" w:rsidRDefault="00B4104F" w:rsidP="00B4104F">
      <w:r w:rsidRPr="002E26B2">
        <w:rPr>
          <w:b/>
        </w:rPr>
        <w:t>Shading</w:t>
      </w:r>
      <w:r>
        <w:t>. You can enable shading</w:t>
      </w:r>
      <w:r w:rsidR="006C7FA1">
        <w:fldChar w:fldCharType="begin"/>
      </w:r>
      <w:r w:rsidR="006C7FA1">
        <w:instrText xml:space="preserve"> XE "Shading" </w:instrText>
      </w:r>
      <w:r w:rsidR="006C7FA1">
        <w:fldChar w:fldCharType="end"/>
      </w:r>
      <w:r>
        <w:t xml:space="preserve"> effect for a channel.</w:t>
      </w:r>
    </w:p>
    <w:p w14:paraId="11E383CE" w14:textId="77777777" w:rsidR="00B4104F" w:rsidRDefault="00B4104F" w:rsidP="00B4104F">
      <w:r w:rsidRPr="002E26B2">
        <w:rPr>
          <w:b/>
        </w:rPr>
        <w:t>Light</w:t>
      </w:r>
      <w:r>
        <w:t>. Use this parameter to adjust the ratio between highlight and shade.</w:t>
      </w:r>
    </w:p>
    <w:p w14:paraId="60443AFE" w14:textId="1F498AEE" w:rsidR="00B4104F" w:rsidRDefault="00B4104F" w:rsidP="00B4104F">
      <w:r w:rsidRPr="002E26B2">
        <w:rPr>
          <w:b/>
        </w:rPr>
        <w:t>Shadow</w:t>
      </w:r>
      <w:r>
        <w:t>. You can apply shadow</w:t>
      </w:r>
      <w:r w:rsidR="006C7FA1">
        <w:fldChar w:fldCharType="begin"/>
      </w:r>
      <w:r w:rsidR="006C7FA1">
        <w:instrText xml:space="preserve"> XE "Shadow" </w:instrText>
      </w:r>
      <w:r w:rsidR="006C7FA1">
        <w:fldChar w:fldCharType="end"/>
      </w:r>
      <w:r>
        <w:t xml:space="preserve"> effect for a channel.</w:t>
      </w:r>
    </w:p>
    <w:p w14:paraId="34981537" w14:textId="66B0C963" w:rsidR="00B4104F" w:rsidRDefault="00B4104F" w:rsidP="00B4104F">
      <w:r w:rsidRPr="002E26B2">
        <w:rPr>
          <w:b/>
        </w:rPr>
        <w:t>MIP</w:t>
      </w:r>
      <w:r>
        <w:t>. It turns on</w:t>
      </w:r>
      <w:r w:rsidR="002D2EC8">
        <w:t>/off</w:t>
      </w:r>
      <w:r>
        <w:t xml:space="preserve"> MIP</w:t>
      </w:r>
      <w:r w:rsidR="001A18ED">
        <w:fldChar w:fldCharType="begin"/>
      </w:r>
      <w:r w:rsidR="001A18ED">
        <w:instrText xml:space="preserve"> XE "MIP" </w:instrText>
      </w:r>
      <w:r w:rsidR="001A18ED">
        <w:fldChar w:fldCharType="end"/>
      </w:r>
      <w:r>
        <w:t xml:space="preserve">, or maximum intensity projection, mode. Use this mode to visualize concentrations of high intensity </w:t>
      </w:r>
      <w:r w:rsidR="002D2EC8">
        <w:t>signals</w:t>
      </w:r>
      <w:r>
        <w:t>.</w:t>
      </w:r>
    </w:p>
    <w:p w14:paraId="4972AAE2" w14:textId="4CFBAA7E" w:rsidR="00B4104F" w:rsidRDefault="00B4104F" w:rsidP="00B4104F">
      <w:r w:rsidRPr="002E26B2">
        <w:rPr>
          <w:b/>
        </w:rPr>
        <w:t>Sample rate</w:t>
      </w:r>
      <w:r>
        <w:t xml:space="preserve">. </w:t>
      </w:r>
      <w:r w:rsidR="006C7FA1">
        <w:fldChar w:fldCharType="begin"/>
      </w:r>
      <w:r w:rsidR="006C7FA1">
        <w:instrText xml:space="preserve"> XE "Sample rate" </w:instrText>
      </w:r>
      <w:r w:rsidR="006C7FA1">
        <w:fldChar w:fldCharType="end"/>
      </w:r>
      <w:r>
        <w:t>It determines the number of slices for rendering one voxel. A higher value improves the rendering quality.</w:t>
      </w:r>
    </w:p>
    <w:p w14:paraId="4F127A04" w14:textId="615555C3" w:rsidR="00B4104F" w:rsidRDefault="00B4104F" w:rsidP="00B4104F">
      <w:r w:rsidRPr="002E26B2">
        <w:rPr>
          <w:b/>
        </w:rPr>
        <w:t>Interpolation</w:t>
      </w:r>
      <w:r>
        <w:t xml:space="preserve"> </w:t>
      </w:r>
      <w:r>
        <w:rPr>
          <w:noProof/>
          <w:lang w:eastAsia="en-US"/>
        </w:rPr>
        <w:drawing>
          <wp:inline distT="0" distB="0" distL="0" distR="0" wp14:anchorId="74ABDDFE" wp14:editId="00705702">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decides the interpolation</w:t>
      </w:r>
      <w:r w:rsidR="001A18ED">
        <w:fldChar w:fldCharType="begin"/>
      </w:r>
      <w:r w:rsidR="001A18ED">
        <w:instrText xml:space="preserve"> XE "Interpolation" </w:instrText>
      </w:r>
      <w:r w:rsidR="001A18ED">
        <w:fldChar w:fldCharType="end"/>
      </w:r>
      <w:r>
        <w:t xml:space="preserve"> methods for volume rendering. If it is enabled, trilinear interpolation is used; otherwise nearest neighbor </w:t>
      </w:r>
      <w:r w:rsidR="002D2EC8">
        <w:t xml:space="preserve">lookup </w:t>
      </w:r>
      <w:r>
        <w:t>is used.</w:t>
      </w:r>
    </w:p>
    <w:p w14:paraId="12DFC419" w14:textId="77777777" w:rsidR="00B4104F" w:rsidRDefault="00B4104F" w:rsidP="00B4104F">
      <w:r w:rsidRPr="002E26B2">
        <w:rPr>
          <w:b/>
        </w:rPr>
        <w:t>Smoothing</w:t>
      </w:r>
      <w:r>
        <w:t xml:space="preserve"> </w:t>
      </w:r>
      <w:r>
        <w:rPr>
          <w:noProof/>
          <w:lang w:eastAsia="en-US"/>
        </w:rPr>
        <w:drawing>
          <wp:inline distT="0" distB="0" distL="0" distR="0" wp14:anchorId="70C69368" wp14:editId="0D11F904">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You can enable smoothing if high frequency artifacts are observed at high zoom levels.</w:t>
      </w:r>
    </w:p>
    <w:p w14:paraId="2D72A1FD" w14:textId="77777777" w:rsidR="00B4104F" w:rsidRDefault="00B4104F" w:rsidP="00B4104F">
      <w:r w:rsidRPr="002E26B2">
        <w:rPr>
          <w:b/>
        </w:rPr>
        <w:t>Spacing</w:t>
      </w:r>
      <w:r>
        <w:t>. If the sample spacing is not read correctly from the metadata, or the default values are incorrect, change the spacing values to correct the voxel size in X, Y, and Z directions.</w:t>
      </w:r>
    </w:p>
    <w:p w14:paraId="21BD3583" w14:textId="046AB3F8" w:rsidR="00B4104F" w:rsidRDefault="00313AA5" w:rsidP="00B4104F">
      <w:r>
        <w:t>9</w:t>
      </w:r>
      <w:r w:rsidR="00B4104F">
        <w:t>. You can save the settings</w:t>
      </w:r>
      <w:r w:rsidR="006C7FA1">
        <w:fldChar w:fldCharType="begin"/>
      </w:r>
      <w:r w:rsidR="006C7FA1">
        <w:instrText xml:space="preserve"> XE "Settings" </w:instrText>
      </w:r>
      <w:r w:rsidR="006C7FA1">
        <w:fldChar w:fldCharType="end"/>
      </w:r>
      <w:r w:rsidR="00B4104F">
        <w:t xml:space="preserve"> for a satisfied visualization result, and apply to similar data sets. To save default settings, click “Save settings” </w:t>
      </w:r>
      <w:r w:rsidR="00B4104F">
        <w:rPr>
          <w:noProof/>
          <w:lang w:eastAsia="en-US"/>
        </w:rPr>
        <w:drawing>
          <wp:inline distT="0" distB="0" distL="0" distR="0" wp14:anchorId="058AD39E" wp14:editId="39E4FA9D">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 xml:space="preserve">. To recall default settings, click “Reset” </w:t>
      </w:r>
      <w:r w:rsidR="00B4104F">
        <w:rPr>
          <w:noProof/>
          <w:lang w:eastAsia="en-US"/>
        </w:rPr>
        <w:drawing>
          <wp:inline distT="0" distB="0" distL="0" distR="0" wp14:anchorId="206F24F1" wp14:editId="62E8E51A">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104F">
        <w:t>.</w:t>
      </w:r>
    </w:p>
    <w:p w14:paraId="72BAAAD1" w14:textId="62AF95DC" w:rsidR="00B4104F" w:rsidRDefault="00313AA5" w:rsidP="00B4104F">
      <w:r>
        <w:t>10</w:t>
      </w:r>
      <w:r w:rsidR="00B4104F">
        <w:t xml:space="preserve">. In addition to properties of each channel, you can adjust the output of intermixed result of multiple channels. These settings are in the “Output Adjustment” panel on the left side of the render view. Three parameters are available for </w:t>
      </w:r>
      <w:r w:rsidR="002D2EC8">
        <w:t xml:space="preserve">making </w:t>
      </w:r>
      <w:r w:rsidR="00B4104F">
        <w:t xml:space="preserve">adjustment </w:t>
      </w:r>
      <w:r w:rsidR="002D2EC8">
        <w:t>to</w:t>
      </w:r>
      <w:r w:rsidR="00B4104F">
        <w:t xml:space="preserve"> each output color channel.</w:t>
      </w:r>
    </w:p>
    <w:p w14:paraId="26D0584D" w14:textId="6E590B36" w:rsidR="00D46F49" w:rsidRDefault="00D46F49" w:rsidP="00D46F49">
      <w:pPr>
        <w:jc w:val="center"/>
      </w:pPr>
      <w:r>
        <w:rPr>
          <w:noProof/>
          <w:lang w:eastAsia="en-US"/>
        </w:rPr>
        <w:lastRenderedPageBreak/>
        <w:drawing>
          <wp:inline distT="0" distB="0" distL="0" distR="0" wp14:anchorId="63962EAF" wp14:editId="4A1CA0FF">
            <wp:extent cx="5934710" cy="4477385"/>
            <wp:effectExtent l="0" t="0" r="889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HP2\SkyDrive\FluoRender\output_ui.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58707C2F" w14:textId="58C6141B" w:rsidR="00D46F49" w:rsidRDefault="00D46F49" w:rsidP="00D46F49">
      <w:pPr>
        <w:pStyle w:val="Caption"/>
        <w:jc w:val="center"/>
      </w:pPr>
      <w:bookmarkStart w:id="18" w:name="_Toc12572469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7</w:t>
      </w:r>
      <w:r w:rsidR="00212B6A">
        <w:rPr>
          <w:noProof/>
        </w:rPr>
        <w:fldChar w:fldCharType="end"/>
      </w:r>
      <w:r>
        <w:t>. The output adjustment panel.</w:t>
      </w:r>
      <w:bookmarkEnd w:id="18"/>
    </w:p>
    <w:p w14:paraId="7E381805" w14:textId="45D21A77" w:rsidR="00B4104F" w:rsidRDefault="00B4104F" w:rsidP="00B4104F">
      <w:r w:rsidRPr="00746B53">
        <w:rPr>
          <w:b/>
        </w:rPr>
        <w:t>Gamma</w:t>
      </w:r>
      <w:r>
        <w:t>. It uses a gamma curve to remap the output color intensities in a nonlinear fashion</w:t>
      </w:r>
      <w:r w:rsidR="001A18ED">
        <w:fldChar w:fldCharType="begin"/>
      </w:r>
      <w:r w:rsidR="001A18ED">
        <w:instrText xml:space="preserve"> XE "Gamma" </w:instrText>
      </w:r>
      <w:r w:rsidR="001A18ED">
        <w:fldChar w:fldCharType="end"/>
      </w:r>
      <w:r>
        <w:t>.</w:t>
      </w:r>
    </w:p>
    <w:p w14:paraId="48FE8103" w14:textId="77777777" w:rsidR="00B4104F" w:rsidRDefault="00B4104F" w:rsidP="00B4104F">
      <w:r w:rsidRPr="00746B53">
        <w:rPr>
          <w:b/>
        </w:rPr>
        <w:t>Luminance</w:t>
      </w:r>
      <w:r>
        <w:t>. It is a multiplier to output color intensities.</w:t>
      </w:r>
    </w:p>
    <w:p w14:paraId="66A81A0B" w14:textId="7EA354D2" w:rsidR="00B4104F" w:rsidRDefault="00B4104F" w:rsidP="00B4104F">
      <w:r w:rsidRPr="00746B53">
        <w:rPr>
          <w:b/>
        </w:rPr>
        <w:t>Equalization</w:t>
      </w:r>
      <w:r>
        <w:t>. Depending on current selection in the “Workspace” panel, the effect of this parameter can vary. When a channel or its group is selected, it enhances details in low output color intensities; when a render view is selected, it suppresses high output intensity signals, especially those out of the range of display hardware. Settings for these two selection types can be used together</w:t>
      </w:r>
      <w:r w:rsidR="001A18ED">
        <w:fldChar w:fldCharType="begin"/>
      </w:r>
      <w:r w:rsidR="001A18ED">
        <w:instrText xml:space="preserve"> XE "Equalization" </w:instrText>
      </w:r>
      <w:r w:rsidR="001A18ED">
        <w:fldChar w:fldCharType="end"/>
      </w:r>
      <w:r>
        <w:t>.</w:t>
      </w:r>
    </w:p>
    <w:p w14:paraId="59FBFC8C" w14:textId="79B94EA0" w:rsidR="00B4104F" w:rsidRDefault="00F34668" w:rsidP="00B4104F">
      <w:r>
        <w:t>11</w:t>
      </w:r>
      <w:r w:rsidR="00B4104F">
        <w:t>. When deep 3D structures are occluded, use clipping planes</w:t>
      </w:r>
      <w:r w:rsidR="007F7BF3">
        <w:fldChar w:fldCharType="begin"/>
      </w:r>
      <w:r w:rsidR="007F7BF3">
        <w:instrText xml:space="preserve"> XE "Clipping plane" </w:instrText>
      </w:r>
      <w:r w:rsidR="007F7BF3">
        <w:fldChar w:fldCharType="end"/>
      </w:r>
      <w:r w:rsidR="00B4104F">
        <w:t xml:space="preserve"> to reveal them. When a channel is selected in the “Workspace” panel, its clipping plane settings are shown in the “Clipping plane” panel. You can translate and rotate clipping planes. To translate a clipping plane, use one of the six sliders. The clipping plane currently being translated is shown in the render view. To rotate all six clipping planes, use one of the three sliders for rotation around X, Y, or Z axis.</w:t>
      </w:r>
    </w:p>
    <w:p w14:paraId="378A73B8" w14:textId="22BC4A13" w:rsidR="00D46F49" w:rsidRDefault="00D46F49" w:rsidP="00A107DA">
      <w:pPr>
        <w:jc w:val="center"/>
      </w:pPr>
      <w:r>
        <w:rPr>
          <w:noProof/>
          <w:lang w:eastAsia="en-US"/>
        </w:rPr>
        <w:lastRenderedPageBreak/>
        <w:drawing>
          <wp:inline distT="0" distB="0" distL="0" distR="0" wp14:anchorId="3678B1DF" wp14:editId="0F2D975C">
            <wp:extent cx="5934710" cy="4477385"/>
            <wp:effectExtent l="0" t="0" r="889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HP2\SkyDrive\FluoRender\clipping_u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4477385"/>
                    </a:xfrm>
                    <a:prstGeom prst="rect">
                      <a:avLst/>
                    </a:prstGeom>
                    <a:noFill/>
                    <a:ln>
                      <a:noFill/>
                    </a:ln>
                  </pic:spPr>
                </pic:pic>
              </a:graphicData>
            </a:graphic>
          </wp:inline>
        </w:drawing>
      </w:r>
    </w:p>
    <w:p w14:paraId="2E202871" w14:textId="23A5E57D" w:rsidR="00D46F49" w:rsidRDefault="00D46F49" w:rsidP="00A107DA">
      <w:pPr>
        <w:pStyle w:val="Caption"/>
        <w:jc w:val="center"/>
      </w:pPr>
      <w:bookmarkStart w:id="19" w:name="_Toc12572469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2</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8</w:t>
      </w:r>
      <w:r w:rsidR="00212B6A">
        <w:rPr>
          <w:noProof/>
        </w:rPr>
        <w:fldChar w:fldCharType="end"/>
      </w:r>
      <w:r>
        <w:t>. Clipping plane panel.</w:t>
      </w:r>
      <w:bookmarkEnd w:id="19"/>
    </w:p>
    <w:p w14:paraId="057665CC" w14:textId="77777777" w:rsidR="00B4104F" w:rsidRDefault="00B4104F">
      <w:r>
        <w:br w:type="page"/>
      </w:r>
    </w:p>
    <w:p w14:paraId="1EDEC43B" w14:textId="08F90E4F" w:rsidR="00A1322B" w:rsidRDefault="00113A10" w:rsidP="00A1322B">
      <w:pPr>
        <w:pStyle w:val="Heading1"/>
      </w:pPr>
      <w:bookmarkStart w:id="20" w:name="_Toc125724674"/>
      <w:r>
        <w:lastRenderedPageBreak/>
        <w:t>Loading Different Volume F</w:t>
      </w:r>
      <w:r w:rsidR="00A1322B">
        <w:t>ormats</w:t>
      </w:r>
      <w:bookmarkEnd w:id="20"/>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451C3BB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5F6C91E7" w14:textId="77777777" w:rsidR="00CD7B3F" w:rsidRDefault="00CD7B3F" w:rsidP="003D7597">
            <w:pPr>
              <w:pStyle w:val="Icon"/>
            </w:pPr>
            <w:r>
              <w:rPr>
                <w:b/>
                <w:noProof/>
                <w:sz w:val="22"/>
                <w:lang w:eastAsia="en-US"/>
              </w:rPr>
              <w:drawing>
                <wp:inline distT="0" distB="0" distL="0" distR="0" wp14:anchorId="672CF3B0" wp14:editId="428D96F5">
                  <wp:extent cx="365760" cy="257517"/>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63263B0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CB2B1BD" w14:textId="5316F06D"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56" w:history="1">
              <w:r w:rsidR="00CD7B3F" w:rsidRPr="00EF11F2">
                <w:rPr>
                  <w:rStyle w:val="Hyperlink"/>
                  <w:b/>
                  <w:sz w:val="20"/>
                </w:rPr>
                <w:t>https://youtu.be/YjPaqZVvV-w</w:t>
              </w:r>
            </w:hyperlink>
          </w:p>
          <w:p w14:paraId="7E597CB8"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4A128F9C" w14:textId="6FAA594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0F7C5C96" w14:textId="77777777" w:rsidR="00CD7B3F" w:rsidRDefault="00CD7B3F"/>
    <w:p w14:paraId="06007F94" w14:textId="77777777" w:rsidR="008A68EE" w:rsidRDefault="008A68EE">
      <w:r>
        <w:t>FluoRender supports a series of volume formats. Loading one specific format can be different from another.</w:t>
      </w:r>
    </w:p>
    <w:p w14:paraId="56FA8D45" w14:textId="2D850834" w:rsidR="008A68EE" w:rsidRDefault="008A68EE">
      <w:r>
        <w:t>1a. Loading a Z-stack sequence. A Z-stack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xml:space="preserve"> is a volume saved as a series of 2D image sections. Each 2D image section is saved as a TIFF file. The names of the TIFF files need to follow a naming convention. First, all file names are composed of a common character string and a digit string. The common character string is the same through all file names and is used to identify the stack; the digit string is for identification of the Z image section order. Second, the digit string can appear at any place within the common character string</w:t>
      </w:r>
      <w:r w:rsidR="00A10583">
        <w:t xml:space="preserve">. However, if there are more than one separated digit string within the file names, only the last one is used as the string to order the Z sections. For example, a </w:t>
      </w:r>
      <w:r w:rsidR="00164C33">
        <w:t>legitimate</w:t>
      </w:r>
      <w:r w:rsidR="00A10583">
        <w:t xml:space="preserve"> Z-stack sequence looks like:</w:t>
      </w:r>
    </w:p>
    <w:p w14:paraId="1A45156A" w14:textId="0F00F667" w:rsidR="00A10583" w:rsidRDefault="00A10583" w:rsidP="00A10583">
      <w:pPr>
        <w:spacing w:after="0"/>
      </w:pPr>
      <w:r>
        <w:t>e145scx32neuro007z01RGB.tif</w:t>
      </w:r>
    </w:p>
    <w:p w14:paraId="2FE67224" w14:textId="32F985FD" w:rsidR="00A10583" w:rsidRDefault="00A10583" w:rsidP="00A10583">
      <w:pPr>
        <w:spacing w:after="0"/>
      </w:pPr>
      <w:r>
        <w:rPr>
          <w:noProof/>
          <w:lang w:eastAsia="en-US"/>
        </w:rPr>
        <mc:AlternateContent>
          <mc:Choice Requires="wps">
            <w:drawing>
              <wp:anchor distT="45720" distB="45720" distL="114300" distR="114300" simplePos="0" relativeHeight="251658243" behindDoc="0" locked="0" layoutInCell="1" allowOverlap="1" wp14:anchorId="24BCDA5F" wp14:editId="7B1EF5CA">
                <wp:simplePos x="0" y="0"/>
                <wp:positionH relativeFrom="margin">
                  <wp:posOffset>-635</wp:posOffset>
                </wp:positionH>
                <wp:positionV relativeFrom="paragraph">
                  <wp:posOffset>219075</wp:posOffset>
                </wp:positionV>
                <wp:extent cx="240665" cy="249555"/>
                <wp:effectExtent l="0" t="4445" r="254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4A3931A7" w14:textId="54C5745B" w:rsidR="00CE76E5" w:rsidRDefault="00CE76E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CDA5F" id="_x0000_s1028" type="#_x0000_t202" style="position:absolute;margin-left:-.05pt;margin-top:17.25pt;width:18.95pt;height:19.65pt;rotation:90;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" stroked="f">
                <v:textbox>
                  <w:txbxContent>
                    <w:p w14:paraId="4A3931A7" w14:textId="54C5745B" w:rsidR="00CE76E5" w:rsidRDefault="00CE76E5">
                      <w:r>
                        <w:t>…</w:t>
                      </w:r>
                    </w:p>
                  </w:txbxContent>
                </v:textbox>
                <w10:wrap type="topAndBottom" anchorx="margin"/>
              </v:shape>
            </w:pict>
          </mc:Fallback>
        </mc:AlternateContent>
      </w:r>
      <w:r>
        <w:t>e145scx32neuro007z02RGB.tif</w:t>
      </w:r>
    </w:p>
    <w:p w14:paraId="3DB2570C" w14:textId="1AF01A64" w:rsidR="00A10583" w:rsidRDefault="00A10583" w:rsidP="00A10583">
      <w:r>
        <w:t>e145scx32neuro007z34RGB.tif</w:t>
      </w:r>
    </w:p>
    <w:p w14:paraId="40B5D941" w14:textId="54065892" w:rsidR="00A10583" w:rsidRDefault="00A10583">
      <w:r>
        <w:t>Notice that although in one file name there are more than one separated digital string, only the last one (after letter “z” and before “RGB”) is used to identify the order of Z sections.</w:t>
      </w:r>
    </w:p>
    <w:p w14:paraId="6D753DC1" w14:textId="19964770" w:rsidR="00A10583" w:rsidRDefault="00A10583">
      <w:r>
        <w:t xml:space="preserve">Additionally, </w:t>
      </w:r>
      <w:r w:rsidR="00202503">
        <w:t>each TIFF file contains only one image section, which could have multiple channels.</w:t>
      </w:r>
    </w:p>
    <w:p w14:paraId="43195ECC" w14:textId="3F568D74" w:rsidR="00CC69F5" w:rsidRDefault="00CC69F5">
      <w:r>
        <w:t>Third, all files need to be in the same file folder.</w:t>
      </w:r>
    </w:p>
    <w:p w14:paraId="68490309" w14:textId="547F00EC" w:rsidR="00A10583" w:rsidRDefault="00A10583">
      <w:r>
        <w:t>1b.</w:t>
      </w:r>
      <w:r w:rsidR="00202503">
        <w:t xml:space="preserve">Click “Open Volume” </w:t>
      </w:r>
      <w:r w:rsidR="00202503">
        <w:rPr>
          <w:noProof/>
          <w:lang w:eastAsia="en-US"/>
        </w:rPr>
        <w:drawing>
          <wp:inline distT="0" distB="0" distL="0" distR="0" wp14:anchorId="4C510DCA" wp14:editId="5C8AD0F4">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202503">
        <w:t xml:space="preserve"> in the main toolbar of FluoRender.</w:t>
      </w:r>
    </w:p>
    <w:p w14:paraId="2753473C" w14:textId="344A04B8" w:rsidR="00202503" w:rsidRDefault="00202503" w:rsidP="00202503">
      <w:pPr>
        <w:jc w:val="center"/>
      </w:pPr>
      <w:r>
        <w:rPr>
          <w:noProof/>
          <w:lang w:eastAsia="en-US"/>
        </w:rPr>
        <w:lastRenderedPageBreak/>
        <w:drawing>
          <wp:inline distT="0" distB="0" distL="0" distR="0" wp14:anchorId="169CFB8C" wp14:editId="6F6004D9">
            <wp:extent cx="5230368" cy="3538728"/>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2\SkyDrive\FluoRender\open_u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0368" cy="3538728"/>
                    </a:xfrm>
                    <a:prstGeom prst="rect">
                      <a:avLst/>
                    </a:prstGeom>
                    <a:noFill/>
                    <a:ln>
                      <a:noFill/>
                    </a:ln>
                  </pic:spPr>
                </pic:pic>
              </a:graphicData>
            </a:graphic>
          </wp:inline>
        </w:drawing>
      </w:r>
    </w:p>
    <w:p w14:paraId="25B93BBA" w14:textId="5C8FB944" w:rsidR="00202503" w:rsidRDefault="00202503" w:rsidP="00202503">
      <w:pPr>
        <w:pStyle w:val="Caption"/>
        <w:jc w:val="center"/>
      </w:pPr>
      <w:bookmarkStart w:id="21" w:name="_Toc12572469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Open volume in the main toolbar.</w:t>
      </w:r>
      <w:bookmarkEnd w:id="21"/>
    </w:p>
    <w:p w14:paraId="73426D8A" w14:textId="7C45F0AD" w:rsidR="00202503" w:rsidRDefault="00202503" w:rsidP="00202503">
      <w:r>
        <w:t xml:space="preserve">1c. In the </w:t>
      </w:r>
      <w:r w:rsidR="00CC69F5">
        <w:t>file browser dialog, browse to the folder containing all section files. Select just one file of the Z-stack sequence. Check “Read a sequence as Z slices” in the “Additional options”. Then, click “Open”.</w:t>
      </w:r>
    </w:p>
    <w:p w14:paraId="614A5905" w14:textId="6FBFD586" w:rsidR="00CC69F5" w:rsidRDefault="00CC69F5" w:rsidP="00CC69F5">
      <w:pPr>
        <w:jc w:val="center"/>
      </w:pPr>
      <w:r>
        <w:rPr>
          <w:noProof/>
          <w:lang w:eastAsia="en-US"/>
        </w:rPr>
        <w:drawing>
          <wp:inline distT="0" distB="0" distL="0" distR="0" wp14:anchorId="42AEDEB6" wp14:editId="24160534">
            <wp:extent cx="3264408" cy="32186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2\SkyDrive\FluoRender\open_zstac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25529026" w14:textId="5796E144" w:rsidR="00CC69F5" w:rsidRDefault="00CC69F5" w:rsidP="00CC69F5">
      <w:pPr>
        <w:pStyle w:val="Caption"/>
        <w:jc w:val="center"/>
      </w:pPr>
      <w:bookmarkStart w:id="22" w:name="_Toc12572469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Open dialog for Z-stack sequence.</w:t>
      </w:r>
      <w:bookmarkEnd w:id="22"/>
    </w:p>
    <w:p w14:paraId="4A57F62A" w14:textId="0ACA2715" w:rsidR="005727A8" w:rsidRDefault="005727A8" w:rsidP="005727A8">
      <w:r>
        <w:lastRenderedPageBreak/>
        <w:t xml:space="preserve">2a. Loading Olympus microscopy formats. OIB and OIF </w:t>
      </w:r>
      <w:r w:rsidR="00FB3128">
        <w:t xml:space="preserve">files </w:t>
      </w:r>
      <w:r>
        <w:t>are supported. An OIB is a binary file that contains all necessary data and information. However, an OIF is an index file that should be accompanied by a file folder of the identical name plus “.files”. Since the folder contains the actual data, you need to copy both</w:t>
      </w:r>
      <w:r w:rsidR="00FB3128">
        <w:t xml:space="preserve"> in order to have it opened correctly.</w:t>
      </w:r>
    </w:p>
    <w:p w14:paraId="00975D1C" w14:textId="700C2290" w:rsidR="003D608E" w:rsidRDefault="003D608E" w:rsidP="005727A8">
      <w:r>
        <w:t xml:space="preserve">2b. FluoRender can read </w:t>
      </w:r>
      <w:r w:rsidR="00FF0850">
        <w:t xml:space="preserve">the metadata from Olympus formats and assign colors based on excitation wavelengths. To set the default colors, click “Settings” </w:t>
      </w:r>
      <w:r w:rsidR="00FF0850">
        <w:rPr>
          <w:noProof/>
          <w:lang w:eastAsia="en-US"/>
        </w:rPr>
        <w:drawing>
          <wp:inline distT="0" distB="0" distL="0" distR="0" wp14:anchorId="3A9B97A5" wp14:editId="7E15736C">
            <wp:extent cx="630936" cy="310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rsidR="00FF0850">
        <w:t xml:space="preserve"> in the main toolbar. Go to the fourth panel of the setting dialog “File format”. Choose the default colors for each wavelength range. Then, click “Done” to save the settings</w:t>
      </w:r>
      <w:r w:rsidR="006C7FA1">
        <w:fldChar w:fldCharType="begin"/>
      </w:r>
      <w:r w:rsidR="006C7FA1">
        <w:instrText xml:space="preserve"> XE "Settings" </w:instrText>
      </w:r>
      <w:r w:rsidR="006C7FA1">
        <w:fldChar w:fldCharType="end"/>
      </w:r>
      <w:r w:rsidR="00FF0850">
        <w:t xml:space="preserve"> and close the setting dialog.</w:t>
      </w:r>
    </w:p>
    <w:p w14:paraId="521BF8E0" w14:textId="02CCD765" w:rsidR="00FF0850" w:rsidRDefault="00FF0850" w:rsidP="00FF0850">
      <w:pPr>
        <w:jc w:val="center"/>
      </w:pPr>
      <w:r>
        <w:rPr>
          <w:noProof/>
          <w:lang w:eastAsia="en-US"/>
        </w:rPr>
        <w:drawing>
          <wp:inline distT="0" distB="0" distL="0" distR="0" wp14:anchorId="0763DDC4" wp14:editId="4B541AF0">
            <wp:extent cx="2706624" cy="27340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2\SkyDrive\FluoRender\excitation_wav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6624" cy="2734056"/>
                    </a:xfrm>
                    <a:prstGeom prst="rect">
                      <a:avLst/>
                    </a:prstGeom>
                    <a:noFill/>
                    <a:ln>
                      <a:noFill/>
                    </a:ln>
                  </pic:spPr>
                </pic:pic>
              </a:graphicData>
            </a:graphic>
          </wp:inline>
        </w:drawing>
      </w:r>
    </w:p>
    <w:p w14:paraId="49A2BA2B" w14:textId="2FA24DA9" w:rsidR="00FF0850" w:rsidRDefault="00FF0850" w:rsidP="00FF0850">
      <w:pPr>
        <w:pStyle w:val="Caption"/>
        <w:jc w:val="center"/>
      </w:pPr>
      <w:bookmarkStart w:id="23" w:name="_Toc12572470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Setting default colors for excitation wavelengths.</w:t>
      </w:r>
      <w:bookmarkEnd w:id="23"/>
    </w:p>
    <w:p w14:paraId="7FAA9C36" w14:textId="685E55DC" w:rsidR="00FB3128" w:rsidRDefault="003D608E" w:rsidP="005727A8">
      <w:r>
        <w:t>2c</w:t>
      </w:r>
      <w:r w:rsidR="00FB3128">
        <w:t xml:space="preserve">. To load </w:t>
      </w:r>
      <w:r>
        <w:t xml:space="preserve">an Olympus file, click “Open Volume” </w:t>
      </w:r>
      <w:r>
        <w:rPr>
          <w:noProof/>
          <w:lang w:eastAsia="en-US"/>
        </w:rPr>
        <w:drawing>
          <wp:inline distT="0" distB="0" distL="0" distR="0" wp14:anchorId="1983B553" wp14:editId="6CCFDF9B">
            <wp:extent cx="658368" cy="3108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w:t>
      </w:r>
      <w:r w:rsidR="00FF0850">
        <w:t>In the file browser dialog, browse to the folder containing the Olympus file. Choose *.oif or *.oib files. Make sure “Read a sequence as Z slices” is unchecked. Then, click “Open” to load selected files.</w:t>
      </w:r>
    </w:p>
    <w:p w14:paraId="7032CFE4" w14:textId="6F7DCE81" w:rsidR="00FF0850" w:rsidRDefault="00FF0850" w:rsidP="00FF0850">
      <w:pPr>
        <w:jc w:val="center"/>
      </w:pPr>
      <w:r>
        <w:rPr>
          <w:noProof/>
          <w:lang w:eastAsia="en-US"/>
        </w:rPr>
        <w:lastRenderedPageBreak/>
        <w:drawing>
          <wp:inline distT="0" distB="0" distL="0" distR="0" wp14:anchorId="4D126E02" wp14:editId="2A578F18">
            <wp:extent cx="3264408" cy="32186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open_olympu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57BF549" w14:textId="76EE811D" w:rsidR="00FF0850" w:rsidRDefault="00FF0850" w:rsidP="00FF0850">
      <w:pPr>
        <w:pStyle w:val="Caption"/>
        <w:jc w:val="center"/>
      </w:pPr>
      <w:bookmarkStart w:id="24" w:name="_Toc125724701"/>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Open Olympus formats.</w:t>
      </w:r>
      <w:bookmarkEnd w:id="24"/>
    </w:p>
    <w:p w14:paraId="7CCB647D" w14:textId="0275F04F" w:rsidR="00FF0850" w:rsidRDefault="00FF0850" w:rsidP="00FF0850">
      <w:r>
        <w:t>3. Loading Zeiss format LSM. An LSM file can be opened similarly</w:t>
      </w:r>
      <w:r w:rsidR="002B25CB">
        <w:t xml:space="preserve"> as both a multi</w:t>
      </w:r>
      <w:r w:rsidR="00A33184">
        <w:t>page TIFF (Z-stack in a single file) and an OIB file.</w:t>
      </w:r>
    </w:p>
    <w:p w14:paraId="2B7827B8" w14:textId="415141F8" w:rsidR="00A33184" w:rsidRDefault="00A33184" w:rsidP="00FF0850">
      <w:r>
        <w:t>4a. Loading Prairie XML format. A Prairie XML file is similar to an OIF file, which is an index to a series of TIFF sections. However, the XML file should be saved in the same folder as the TIFFs. You need to copy the entire folder generated by PrairieView in order to open the scan correctly. Also notice that you are not supposed to rename anything in order for FluoRender to correctly locate the TIFFs.</w:t>
      </w:r>
    </w:p>
    <w:p w14:paraId="78E34169" w14:textId="3BC9C8ED" w:rsidR="00A33184" w:rsidRDefault="00A33184" w:rsidP="00FF0850">
      <w:r>
        <w:t xml:space="preserve">4b. To load a Prairie XML file, click “Open Volume” </w:t>
      </w:r>
      <w:r>
        <w:rPr>
          <w:noProof/>
          <w:lang w:eastAsia="en-US"/>
        </w:rPr>
        <w:drawing>
          <wp:inline distT="0" distB="0" distL="0" distR="0" wp14:anchorId="7DDEB5E7" wp14:editId="63F549D7">
            <wp:extent cx="658368" cy="31089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browser dialog, find and select just the XML file.</w:t>
      </w:r>
    </w:p>
    <w:p w14:paraId="1C72BF83" w14:textId="3488DB5E" w:rsidR="00A33184" w:rsidRDefault="00A33184" w:rsidP="003A125A">
      <w:pPr>
        <w:jc w:val="center"/>
      </w:pPr>
      <w:r>
        <w:rPr>
          <w:noProof/>
          <w:lang w:eastAsia="en-US"/>
        </w:rPr>
        <w:lastRenderedPageBreak/>
        <w:drawing>
          <wp:inline distT="0" distB="0" distL="0" distR="0" wp14:anchorId="274FD3CF" wp14:editId="56EE3BD4">
            <wp:extent cx="3264408" cy="32186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2\SkyDrive\FluoRender\open_prair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2AF1BE" w14:textId="5FEC9322" w:rsidR="00A33184" w:rsidRPr="00FF0850" w:rsidRDefault="00A33184" w:rsidP="003A125A">
      <w:pPr>
        <w:pStyle w:val="Caption"/>
        <w:jc w:val="center"/>
      </w:pPr>
      <w:bookmarkStart w:id="25" w:name="_Toc12572470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3</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5</w:t>
      </w:r>
      <w:r w:rsidR="00212B6A">
        <w:rPr>
          <w:noProof/>
        </w:rPr>
        <w:fldChar w:fldCharType="end"/>
      </w:r>
      <w:r>
        <w:t xml:space="preserve">. Open </w:t>
      </w:r>
      <w:r w:rsidR="003A125A">
        <w:t>a Prairie XML file.</w:t>
      </w:r>
      <w:bookmarkEnd w:id="25"/>
    </w:p>
    <w:p w14:paraId="7CAA1D7E" w14:textId="650A6376" w:rsidR="00A1322B" w:rsidRDefault="00A1322B">
      <w:r>
        <w:br w:type="page"/>
      </w:r>
    </w:p>
    <w:p w14:paraId="022558FC" w14:textId="0A01017D" w:rsidR="00504E4B" w:rsidRDefault="00504E4B" w:rsidP="00504E4B">
      <w:pPr>
        <w:pStyle w:val="Heading1"/>
      </w:pPr>
      <w:bookmarkStart w:id="26" w:name="_Toc125724675"/>
      <w:r>
        <w:lastRenderedPageBreak/>
        <w:t>Visualizing a Time Sequence</w:t>
      </w:r>
      <w:bookmarkEnd w:id="26"/>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12FA674C"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375F53E5" w14:textId="77777777" w:rsidR="00CD7B3F" w:rsidRDefault="00CD7B3F" w:rsidP="003D7597">
            <w:pPr>
              <w:pStyle w:val="Icon"/>
            </w:pPr>
            <w:r>
              <w:rPr>
                <w:b/>
                <w:noProof/>
                <w:sz w:val="22"/>
                <w:lang w:eastAsia="en-US"/>
              </w:rPr>
              <w:drawing>
                <wp:inline distT="0" distB="0" distL="0" distR="0" wp14:anchorId="2B5991D2" wp14:editId="263BFC82">
                  <wp:extent cx="365760" cy="257517"/>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5F225A92"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43F97FD6" w14:textId="114DAC07"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62" w:history="1">
              <w:r w:rsidR="00CD7B3F" w:rsidRPr="00EF11F2">
                <w:rPr>
                  <w:rStyle w:val="Hyperlink"/>
                  <w:b/>
                  <w:sz w:val="20"/>
                </w:rPr>
                <w:t>https://youtu.be/YjPaqZVvV-w?t=36s</w:t>
              </w:r>
            </w:hyperlink>
          </w:p>
          <w:p w14:paraId="6652CB2F" w14:textId="6BCD4C3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Pr>
                <w:b/>
                <w:sz w:val="20"/>
              </w:rPr>
              <w:t>Start at 0:36, Part II Time Sequence</w:t>
            </w:r>
          </w:p>
          <w:p w14:paraId="55AA04B1"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7682CCDE" w14:textId="77777777" w:rsid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Handling Different Data Formats</w:t>
            </w:r>
          </w:p>
        </w:tc>
      </w:tr>
    </w:tbl>
    <w:p w14:paraId="5DACAB23" w14:textId="77777777" w:rsidR="00CD7B3F" w:rsidRDefault="00CD7B3F" w:rsidP="00504E4B"/>
    <w:p w14:paraId="60AF5D6A" w14:textId="7C39F572" w:rsidR="00504E4B" w:rsidRDefault="00F3710A" w:rsidP="00504E4B">
      <w:r>
        <w:t>FluoRender supports visualization a time sequence</w:t>
      </w:r>
      <w:r w:rsidR="006C7FA1">
        <w:fldChar w:fldCharType="begin"/>
      </w:r>
      <w:r w:rsidR="006C7FA1">
        <w:instrText xml:space="preserve"> XE "S</w:instrText>
      </w:r>
      <w:r w:rsidR="006C7FA1" w:rsidRPr="0028489C">
        <w:instrText>equence</w:instrText>
      </w:r>
      <w:r w:rsidR="006C7FA1">
        <w:instrText xml:space="preserve">" </w:instrText>
      </w:r>
      <w:r w:rsidR="006C7FA1">
        <w:fldChar w:fldCharType="end"/>
      </w:r>
      <w:r>
        <w:t>. A time sequence is a series of scans over time, a volume at each time point. Most of the microscopy formats support time sequence storage. It is recommended that you keep the original formats if supported by FluoRender for best performance. In addition, a TIFF sequence can be loaded as a time sequence on condition that their file names follow a certain naming convention.</w:t>
      </w:r>
    </w:p>
    <w:p w14:paraId="785359E5" w14:textId="2B817F6B" w:rsidR="00F3710A" w:rsidRDefault="00164C33" w:rsidP="00504E4B">
      <w:r>
        <w:t xml:space="preserve">1a. A time sequence based on the TIFF format need to be named correctly. First, the name of a file in the sequence is composed of three parts: a common character string, a time sequence identifier, and a digit string. The common character string and the time sequence identifier have to stay the same through the entire sequence. </w:t>
      </w:r>
      <w:r w:rsidR="00F03E3C">
        <w:t xml:space="preserve">The time sequence identifier can only appear once in one file name. </w:t>
      </w:r>
      <w:r>
        <w:t>The digit string is used to order time points. Second, the digit string has to follow the time sequence identifier without separation. The group of these two parts can appear at any place within the common character string. A legitimate time sequence based on TIFF format looks like:</w:t>
      </w:r>
    </w:p>
    <w:p w14:paraId="47E2B023" w14:textId="341E3A22" w:rsidR="00164C33" w:rsidRDefault="00164C33" w:rsidP="00164C33">
      <w:pPr>
        <w:spacing w:after="0"/>
      </w:pPr>
      <w:r>
        <w:t>e145scx32neuro007_T01RGB.tif</w:t>
      </w:r>
    </w:p>
    <w:p w14:paraId="5E8C010F" w14:textId="77A5080C" w:rsidR="00164C33" w:rsidRDefault="00164C33" w:rsidP="00164C33">
      <w:pPr>
        <w:spacing w:after="0"/>
      </w:pPr>
      <w:r>
        <w:rPr>
          <w:noProof/>
          <w:lang w:eastAsia="en-US"/>
        </w:rPr>
        <mc:AlternateContent>
          <mc:Choice Requires="wps">
            <w:drawing>
              <wp:anchor distT="45720" distB="45720" distL="114300" distR="114300" simplePos="0" relativeHeight="251658245" behindDoc="0" locked="0" layoutInCell="1" allowOverlap="1" wp14:anchorId="0888BD4E" wp14:editId="00D3021A">
                <wp:simplePos x="0" y="0"/>
                <wp:positionH relativeFrom="margin">
                  <wp:posOffset>-635</wp:posOffset>
                </wp:positionH>
                <wp:positionV relativeFrom="paragraph">
                  <wp:posOffset>219075</wp:posOffset>
                </wp:positionV>
                <wp:extent cx="240665" cy="249555"/>
                <wp:effectExtent l="0" t="4445" r="2540" b="254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40665" cy="249555"/>
                        </a:xfrm>
                        <a:prstGeom prst="rect">
                          <a:avLst/>
                        </a:prstGeom>
                        <a:solidFill>
                          <a:srgbClr val="FFFFFF"/>
                        </a:solidFill>
                        <a:ln w="9525">
                          <a:noFill/>
                          <a:miter lim="800000"/>
                          <a:headEnd/>
                          <a:tailEnd/>
                        </a:ln>
                      </wps:spPr>
                      <wps:txbx>
                        <w:txbxContent>
                          <w:p w14:paraId="5861D311" w14:textId="77777777" w:rsidR="00CE76E5" w:rsidRDefault="00CE76E5" w:rsidP="00164C33">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8BD4E" id="_x0000_s1029" type="#_x0000_t202" style="position:absolute;margin-left:-.05pt;margin-top:17.25pt;width:18.95pt;height:19.65pt;rotation:90;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" stroked="f">
                <v:textbox>
                  <w:txbxContent>
                    <w:p w14:paraId="5861D311" w14:textId="77777777" w:rsidR="00CE76E5" w:rsidRDefault="00CE76E5" w:rsidP="00164C33">
                      <w:r>
                        <w:t>…</w:t>
                      </w:r>
                    </w:p>
                  </w:txbxContent>
                </v:textbox>
                <w10:wrap type="topAndBottom" anchorx="margin"/>
              </v:shape>
            </w:pict>
          </mc:Fallback>
        </mc:AlternateContent>
      </w:r>
      <w:r>
        <w:t>e145scx32neuro007_T02RGB.tif</w:t>
      </w:r>
    </w:p>
    <w:p w14:paraId="3C118E31" w14:textId="007005BB" w:rsidR="00164C33" w:rsidRDefault="00164C33" w:rsidP="00164C33">
      <w:r>
        <w:t>e145scx32neuro007_T34RGB.tif</w:t>
      </w:r>
    </w:p>
    <w:p w14:paraId="534C4209" w14:textId="19626102" w:rsidR="00164C33" w:rsidRDefault="00164C33" w:rsidP="00504E4B">
      <w:r>
        <w:t>It is recommended that each TIFF file stores the entire volume at one time point.</w:t>
      </w:r>
    </w:p>
    <w:p w14:paraId="4D24D73F" w14:textId="66F4475B" w:rsidR="00164C33" w:rsidRDefault="00164C33" w:rsidP="00504E4B">
      <w:r>
        <w:t>Third, all files of the sequence need to be saved in the same folder.</w:t>
      </w:r>
    </w:p>
    <w:p w14:paraId="6459E007" w14:textId="14EFBD58" w:rsidR="00164C33" w:rsidRDefault="00164C33" w:rsidP="00504E4B">
      <w:r>
        <w:t xml:space="preserve">1b. To </w:t>
      </w:r>
      <w:r w:rsidR="00F03E3C">
        <w:t xml:space="preserve">load the TIFF-based time sequence, click “Open Volume” </w:t>
      </w:r>
      <w:r w:rsidR="00F03E3C">
        <w:rPr>
          <w:noProof/>
          <w:lang w:eastAsia="en-US"/>
        </w:rPr>
        <w:drawing>
          <wp:inline distT="0" distB="0" distL="0" distR="0" wp14:anchorId="3DBD0AF6" wp14:editId="185A4F78">
            <wp:extent cx="658368" cy="310896"/>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F03E3C">
        <w:t xml:space="preserve"> in the main toolbar. In the file browser dialog, browse to the folder containing the time sequence. Select just one file of one time point. Make sure the time sequence identifier in the “Additional options” matches that of the sequence. Then, click “Open” to load the sequence.</w:t>
      </w:r>
    </w:p>
    <w:p w14:paraId="3E2E6544" w14:textId="3D82DDCD" w:rsidR="00F03E3C" w:rsidRDefault="00F03E3C" w:rsidP="00F03E3C">
      <w:pPr>
        <w:jc w:val="center"/>
      </w:pPr>
      <w:r>
        <w:rPr>
          <w:noProof/>
          <w:lang w:eastAsia="en-US"/>
        </w:rPr>
        <w:lastRenderedPageBreak/>
        <w:drawing>
          <wp:inline distT="0" distB="0" distL="0" distR="0" wp14:anchorId="0D89EF47" wp14:editId="0C7A17D3">
            <wp:extent cx="3264408" cy="321868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2\SkyDrive\FluoRender\open_time_sequen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32B3F9CC" w14:textId="6B6F628A" w:rsidR="00F03E3C" w:rsidRDefault="00F03E3C" w:rsidP="00F03E3C">
      <w:pPr>
        <w:pStyle w:val="Caption"/>
        <w:jc w:val="center"/>
      </w:pPr>
      <w:bookmarkStart w:id="27" w:name="_Toc12572470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Open a TIFF-based time sequence.</w:t>
      </w:r>
      <w:bookmarkEnd w:id="27"/>
    </w:p>
    <w:p w14:paraId="5615E145" w14:textId="3D0163F6" w:rsidR="00F03E3C" w:rsidRDefault="00F03E3C" w:rsidP="00F03E3C">
      <w:r>
        <w:t xml:space="preserve">1c. If a time sequence is saved in one of the supported microscopy formats, you can load it </w:t>
      </w:r>
      <w:r w:rsidR="007F31BA">
        <w:t>normally. The first time point is visualized.</w:t>
      </w:r>
    </w:p>
    <w:p w14:paraId="01087872" w14:textId="44D1630C" w:rsidR="007F31BA" w:rsidRDefault="007F31BA" w:rsidP="00F03E3C">
      <w:r>
        <w:t xml:space="preserve">2. </w:t>
      </w:r>
      <w:r w:rsidR="008E4C8A">
        <w:t>Regardless the format, if a time sequence is correctly loaded, in the “Record/Export” panel, “Time sequence” is automatically checked. In addition, the range of time points in the sequence is also shown as “Start Time” and “End 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B6ABD" w14:paraId="25B00AFD" w14:textId="77777777" w:rsidTr="001A18E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3E528B4" w14:textId="77777777" w:rsidR="000B6ABD" w:rsidRDefault="000B6ABD" w:rsidP="001A18ED">
            <w:pPr>
              <w:pStyle w:val="Icon"/>
            </w:pPr>
            <w:r>
              <w:rPr>
                <w:noProof/>
                <w:lang w:eastAsia="en-US"/>
              </w:rPr>
              <mc:AlternateContent>
                <mc:Choice Requires="wpg">
                  <w:drawing>
                    <wp:inline distT="0" distB="0" distL="0" distR="0" wp14:anchorId="6DA25929" wp14:editId="08435E27">
                      <wp:extent cx="228600" cy="228600"/>
                      <wp:effectExtent l="0" t="0" r="0" b="0"/>
                      <wp:docPr id="33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33" name="Oval 3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34" name="Freeform 3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34A7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t0hQ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ULBt0hQUAAPURAAAOAAAAAAAAAAAAAAAAAC4CAABkcnMvZTJv&#10;RG9jLnhtbFBLAQItABQABgAIAAAAIQD4DCmZ2AAAAAMBAAAPAAAAAAAAAAAAAAAAAN8HAABkcnMv&#10;ZG93bnJldi54bWxQSwUGAAAAAAQABADzAAAA5AgAAAAA&#10;">
                      <v:oval id="Oval 3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" fillcolor="#f24f4f [3204]" stroked="f" strokeweight="0">
                        <v:stroke joinstyle="miter"/>
                        <o:lock v:ext="edit" aspectratio="t"/>
                      </v:oval>
                      <v:shape id="Freeform 3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575049" w14:textId="07995013" w:rsidR="000B6ABD" w:rsidRDefault="000B6ABD" w:rsidP="001A18ED">
            <w:pPr>
              <w:pStyle w:val="TipText"/>
              <w:cnfStyle w:val="000000000000" w:firstRow="0" w:lastRow="0" w:firstColumn="0" w:lastColumn="0" w:oddVBand="0" w:evenVBand="0" w:oddHBand="0" w:evenHBand="0" w:firstRowFirstColumn="0" w:firstRowLastColumn="0" w:lastRowFirstColumn="0" w:lastRowLastColumn="0"/>
            </w:pPr>
            <w:r>
              <w:t>You can still check the “time sequence” option even if a time sequence is not loaded correctly. However, this becomes the “batch” mode instead of time sequence playback. The batch mode considers all files within a folder as a batch, it uses the alphabetical order of the file names to play back the sequence. If this happens to a time sequence, first make sure you name the sequence correctly and then reload it. Forcing an incorrectly named time sequence into batch mode may result our-of-order files.</w:t>
            </w:r>
          </w:p>
        </w:tc>
      </w:tr>
    </w:tbl>
    <w:p w14:paraId="21B351AA" w14:textId="77777777" w:rsidR="000B6ABD" w:rsidRDefault="000B6ABD" w:rsidP="00F03E3C"/>
    <w:p w14:paraId="19D96A58" w14:textId="535A262A" w:rsidR="008E4C8A" w:rsidRDefault="008E4C8A" w:rsidP="000714AD">
      <w:pPr>
        <w:jc w:val="center"/>
      </w:pPr>
      <w:r>
        <w:rPr>
          <w:noProof/>
          <w:lang w:eastAsia="en-US"/>
        </w:rPr>
        <w:lastRenderedPageBreak/>
        <w:drawing>
          <wp:inline distT="0" distB="0" distL="0" distR="0" wp14:anchorId="3F80A8C0" wp14:editId="558943D8">
            <wp:extent cx="5074920" cy="38587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time_sequence_pane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74920" cy="3858768"/>
                    </a:xfrm>
                    <a:prstGeom prst="rect">
                      <a:avLst/>
                    </a:prstGeom>
                    <a:noFill/>
                    <a:ln>
                      <a:noFill/>
                    </a:ln>
                  </pic:spPr>
                </pic:pic>
              </a:graphicData>
            </a:graphic>
          </wp:inline>
        </w:drawing>
      </w:r>
    </w:p>
    <w:p w14:paraId="4E9C0AE1" w14:textId="4509C7E8" w:rsidR="008E4C8A" w:rsidRDefault="000714AD" w:rsidP="000714AD">
      <w:pPr>
        <w:pStyle w:val="Caption"/>
        <w:jc w:val="center"/>
      </w:pPr>
      <w:bookmarkStart w:id="28" w:name="_Toc12572470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Correct loading of a time sequence.</w:t>
      </w:r>
      <w:bookmarkEnd w:id="28"/>
    </w:p>
    <w:p w14:paraId="056F227E" w14:textId="45A13EA4" w:rsidR="000714AD" w:rsidRDefault="000714AD" w:rsidP="000714AD">
      <w:r>
        <w:t xml:space="preserve">3. You can play back the time sequence by clicking the “Play” </w:t>
      </w:r>
      <w:r>
        <w:rPr>
          <w:noProof/>
          <w:lang w:eastAsia="en-US"/>
        </w:rPr>
        <w:drawing>
          <wp:inline distT="0" distB="0" distL="0" distR="0" wp14:anchorId="5A0D6B7D" wp14:editId="4F607E0B">
            <wp:extent cx="189865" cy="1809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0975"/>
                    </a:xfrm>
                    <a:prstGeom prst="rect">
                      <a:avLst/>
                    </a:prstGeom>
                    <a:noFill/>
                    <a:ln>
                      <a:noFill/>
                    </a:ln>
                  </pic:spPr>
                </pic:pic>
              </a:graphicData>
            </a:graphic>
          </wp:inline>
        </w:drawing>
      </w:r>
      <w:r>
        <w:t xml:space="preserve"> button. Clicking it twice will stop the playback. Once the playback stops, you can rewind it to the beginning of the sequence by clicking “Rewind” </w:t>
      </w:r>
      <w:r>
        <w:rPr>
          <w:noProof/>
          <w:lang w:eastAsia="en-US"/>
        </w:rPr>
        <w:drawing>
          <wp:inline distT="0" distB="0" distL="0" distR="0" wp14:anchorId="28D059BF" wp14:editId="19B7A02B">
            <wp:extent cx="172720" cy="172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t xml:space="preserve">. To step the time sequence one time point at a time, click </w:t>
      </w:r>
      <w:r>
        <w:rPr>
          <w:noProof/>
          <w:lang w:eastAsia="en-US"/>
        </w:rPr>
        <w:drawing>
          <wp:inline distT="0" distB="0" distL="0" distR="0" wp14:anchorId="2A34FC98" wp14:editId="4DCB263D">
            <wp:extent cx="173736" cy="17373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forward, and </w:t>
      </w:r>
      <w:r>
        <w:rPr>
          <w:noProof/>
          <w:lang w:eastAsia="en-US"/>
        </w:rPr>
        <w:drawing>
          <wp:inline distT="0" distB="0" distL="0" distR="0" wp14:anchorId="2E7008A3" wp14:editId="1B081355">
            <wp:extent cx="173736" cy="173736"/>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to go backward. Additionally, you can type in the value for the “Current Time” or use the time slider.</w:t>
      </w:r>
    </w:p>
    <w:p w14:paraId="1FDA6D9C" w14:textId="163F249B" w:rsidR="000714AD" w:rsidRDefault="000714AD" w:rsidP="00327539">
      <w:pPr>
        <w:jc w:val="center"/>
      </w:pPr>
      <w:r>
        <w:rPr>
          <w:noProof/>
          <w:lang w:eastAsia="en-US"/>
        </w:rPr>
        <w:drawing>
          <wp:inline distT="0" distB="0" distL="0" distR="0" wp14:anchorId="4C7A7FA2" wp14:editId="1ECB5BD7">
            <wp:extent cx="2231136" cy="20299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2\SkyDrive\FluoRender\time_control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1136" cy="2029968"/>
                    </a:xfrm>
                    <a:prstGeom prst="rect">
                      <a:avLst/>
                    </a:prstGeom>
                    <a:noFill/>
                    <a:ln>
                      <a:noFill/>
                    </a:ln>
                  </pic:spPr>
                </pic:pic>
              </a:graphicData>
            </a:graphic>
          </wp:inline>
        </w:drawing>
      </w:r>
    </w:p>
    <w:p w14:paraId="33671FE3" w14:textId="16E8EB78" w:rsidR="000714AD" w:rsidRDefault="00327539" w:rsidP="00327539">
      <w:pPr>
        <w:pStyle w:val="Caption"/>
        <w:jc w:val="center"/>
      </w:pPr>
      <w:bookmarkStart w:id="29" w:name="_Toc12572470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Controls for time sequence playback.</w:t>
      </w:r>
      <w:bookmarkEnd w:id="29"/>
    </w:p>
    <w:p w14:paraId="1D4100B3" w14:textId="6AFB3845" w:rsidR="00327539" w:rsidRDefault="00327539" w:rsidP="00327539">
      <w:r>
        <w:lastRenderedPageBreak/>
        <w:t>4. The playback speed of a time sequence is determined by the FPS (Frames per Second)</w:t>
      </w:r>
      <w:r w:rsidR="001A18ED" w:rsidRPr="001A18ED">
        <w:t xml:space="preserve"> </w:t>
      </w:r>
      <w:r w:rsidR="001A18ED">
        <w:fldChar w:fldCharType="begin"/>
      </w:r>
      <w:r w:rsidR="001A18ED">
        <w:instrText xml:space="preserve"> XE "FPS" </w:instrText>
      </w:r>
      <w:r w:rsidR="001A18ED">
        <w:fldChar w:fldCharType="end"/>
      </w:r>
      <w:r>
        <w:t xml:space="preserve"> value, movie length, and time point range. For example, 30 FPS means the output is rendered at a speed of 30 frames per second. When the movie length is 8 seconds, there will be 30x8=240 frames rendered. However, there are only 209+1=210 time points, which means some output frames will have the same time point in order to fill the total length of 8 seconds. You can adjust any of these parameters to fine-tune the playback speed of a time sequence. For example, you can increase the movie length for a slower playback speed.</w:t>
      </w:r>
    </w:p>
    <w:p w14:paraId="072C3C5E" w14:textId="37A1FC7F" w:rsidR="00327539" w:rsidRDefault="00327539" w:rsidP="00327539">
      <w:r>
        <w:t>5. You can save</w:t>
      </w:r>
      <w:r w:rsidR="000B6ABD">
        <w:t xml:space="preserve"> the rendering of a time sequence playback as a series of 2D images, or a QuickTime movie. To do so, rewind the time sequence to its beginning, and then click “Save” </w:t>
      </w:r>
      <w:r w:rsidR="000B6ABD">
        <w:rPr>
          <w:b/>
          <w:noProof/>
          <w:lang w:eastAsia="en-US"/>
        </w:rPr>
        <w:drawing>
          <wp:inline distT="0" distB="0" distL="0" distR="0" wp14:anchorId="6762C09D" wp14:editId="52842B4A">
            <wp:extent cx="475488" cy="173736"/>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488" cy="173736"/>
                    </a:xfrm>
                    <a:prstGeom prst="rect">
                      <a:avLst/>
                    </a:prstGeom>
                    <a:noFill/>
                    <a:ln>
                      <a:noFill/>
                    </a:ln>
                  </pic:spPr>
                </pic:pic>
              </a:graphicData>
            </a:graphic>
          </wp:inline>
        </w:drawing>
      </w:r>
      <w:r w:rsidR="000B6ABD">
        <w:t xml:space="preserve">. </w:t>
      </w:r>
      <w:r w:rsidR="007F7BF3">
        <w:t>In the “Save Movie” dialog, browse to a folder for saving the movie f</w:t>
      </w:r>
      <w:r w:rsidR="00882FCF">
        <w:t>ile. In the “save as type” drop</w:t>
      </w:r>
      <w:r w:rsidR="007F7BF3">
        <w:t>down list, you can choose to save the movie as either a QuickTime movie file (*.mov), or a sequence of TIFF files (*.tif). Depending on the choice of file type, there are two different sets of options available. For a TIFF sequence, you can choose to compress with the Lempel-Ziv-Welch algorithm (LZW). To use LZW compression, check “Lempel-Ziv-Welch Compression”. For a QuickTime movie file, you can set its bit rate. To set the bit rate, type in a value in the range of 0-20. After you finish typing the bit rate value, an estimation of the QuickTime movie file size is calculated and updated in the “Estimation size” text box. After all these settings</w:t>
      </w:r>
      <w:r w:rsidR="006C7FA1">
        <w:fldChar w:fldCharType="begin"/>
      </w:r>
      <w:r w:rsidR="006C7FA1">
        <w:instrText xml:space="preserve"> XE "Settings" </w:instrText>
      </w:r>
      <w:r w:rsidR="006C7FA1">
        <w:fldChar w:fldCharType="end"/>
      </w:r>
      <w:r w:rsidR="007F7BF3">
        <w:t>, click “Save” to render the sequence and output the movie.</w:t>
      </w:r>
    </w:p>
    <w:p w14:paraId="14FFC8B1" w14:textId="334844D7" w:rsidR="007F7BF3" w:rsidRDefault="007F7BF3" w:rsidP="007F7BF3">
      <w:pPr>
        <w:jc w:val="center"/>
      </w:pPr>
      <w:r>
        <w:rPr>
          <w:noProof/>
          <w:lang w:eastAsia="en-US"/>
        </w:rPr>
        <w:drawing>
          <wp:inline distT="0" distB="0" distL="0" distR="0" wp14:anchorId="21E064A6" wp14:editId="7A8F1879">
            <wp:extent cx="3264408" cy="32186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2\SkyDrive\FluoRender\movie_option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4408" cy="3218688"/>
                    </a:xfrm>
                    <a:prstGeom prst="rect">
                      <a:avLst/>
                    </a:prstGeom>
                    <a:noFill/>
                    <a:ln>
                      <a:noFill/>
                    </a:ln>
                  </pic:spPr>
                </pic:pic>
              </a:graphicData>
            </a:graphic>
          </wp:inline>
        </w:drawing>
      </w:r>
    </w:p>
    <w:p w14:paraId="0AB74114" w14:textId="7DE7CA62" w:rsidR="007F7BF3" w:rsidRPr="00327539" w:rsidRDefault="007F7BF3" w:rsidP="007F7BF3">
      <w:pPr>
        <w:pStyle w:val="Caption"/>
        <w:jc w:val="center"/>
      </w:pPr>
      <w:bookmarkStart w:id="30" w:name="_Toc12572470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4</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Settings for movie export.</w:t>
      </w:r>
      <w:bookmarkEnd w:id="30"/>
    </w:p>
    <w:p w14:paraId="1333CF05" w14:textId="77777777" w:rsidR="00504E4B" w:rsidRDefault="00504E4B">
      <w:r>
        <w:br w:type="page"/>
      </w:r>
    </w:p>
    <w:p w14:paraId="198B3A6E" w14:textId="52874281" w:rsidR="00EC6731" w:rsidRDefault="00EC6731" w:rsidP="00EC6731">
      <w:pPr>
        <w:pStyle w:val="Heading1"/>
      </w:pPr>
      <w:bookmarkStart w:id="31" w:name="_Toc125724676"/>
      <w:r>
        <w:lastRenderedPageBreak/>
        <w:t>Visualizing Mesh Objects</w:t>
      </w:r>
      <w:bookmarkEnd w:id="31"/>
    </w:p>
    <w:p w14:paraId="2FA66C4D" w14:textId="0AC26DEA" w:rsidR="00EC6731" w:rsidRDefault="00EC6731" w:rsidP="00EC6731">
      <w:r>
        <w:t>Mesh objects can be visualized along with volume channels</w:t>
      </w:r>
      <w:r w:rsidR="00B02168">
        <w:fldChar w:fldCharType="begin"/>
      </w:r>
      <w:r w:rsidR="00B02168">
        <w:instrText xml:space="preserve"> XE "Channels" </w:instrText>
      </w:r>
      <w:r w:rsidR="00B02168">
        <w:fldChar w:fldCharType="end"/>
      </w:r>
      <w:r>
        <w:t>. It is possible to make detailed anatomical atlases comprising of both volumes and mesh objects.</w:t>
      </w:r>
    </w:p>
    <w:p w14:paraId="1E9591CD" w14:textId="38E5BF85" w:rsidR="00EC6731" w:rsidRDefault="00EC6731" w:rsidP="00EC6731">
      <w:r>
        <w:t xml:space="preserve">1. Prepare data. Only Wavefront OBJ format is currently supported. The OBJ format is a text file containing geometry information. In addition to the basic feature set of the OBJ format, FluoRender is able to support materials and textures. Textures have to be saved in TGA format. An alpha channel can be saved with the TGA format to modulate transparency. FluoRender can be used to generate mesh objects from </w:t>
      </w:r>
      <w:r w:rsidR="00467393">
        <w:t>the selected structures</w:t>
      </w:r>
      <w:r>
        <w:t xml:space="preserve"> of a volume channel. However, we recommend using mesh editing software packages for well-defined results. Here is an on-line tutorial on using Maya to build muscles from volume data: </w:t>
      </w:r>
      <w:hyperlink r:id="rId72" w:history="1">
        <w:r w:rsidRPr="00154C78">
          <w:rPr>
            <w:rStyle w:val="Hyperlink"/>
          </w:rPr>
          <w:t>http://www.cs.utah.edu/~wanyong/maya/</w:t>
        </w:r>
      </w:hyperlink>
      <w:r>
        <w:t>.</w:t>
      </w:r>
    </w:p>
    <w:p w14:paraId="10E240B0" w14:textId="2857477E" w:rsidR="00EC6731" w:rsidRDefault="00EC6731" w:rsidP="00EC6731">
      <w:pPr>
        <w:jc w:val="center"/>
      </w:pPr>
      <w:r>
        <w:rPr>
          <w:noProof/>
          <w:lang w:eastAsia="en-US"/>
        </w:rPr>
        <w:drawing>
          <wp:inline distT="0" distB="0" distL="0" distR="0" wp14:anchorId="71BE51E5" wp14:editId="177F694A">
            <wp:extent cx="3584448" cy="1865376"/>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P2\SkyDrive\FluoRender\reach_for_ligh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4448" cy="1865376"/>
                    </a:xfrm>
                    <a:prstGeom prst="rect">
                      <a:avLst/>
                    </a:prstGeom>
                    <a:noFill/>
                    <a:ln>
                      <a:noFill/>
                    </a:ln>
                  </pic:spPr>
                </pic:pic>
              </a:graphicData>
            </a:graphic>
          </wp:inline>
        </w:drawing>
      </w:r>
    </w:p>
    <w:p w14:paraId="3B9F1D6A" w14:textId="46708C79" w:rsidR="00EC6731" w:rsidRDefault="00EC6731" w:rsidP="00EC6731">
      <w:pPr>
        <w:pStyle w:val="Caption"/>
        <w:jc w:val="center"/>
      </w:pPr>
      <w:bookmarkStart w:id="32" w:name="_Toc12572470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An example of a mesh-based atlas built with FluoRender and other tools.</w:t>
      </w:r>
      <w:bookmarkEnd w:id="32"/>
    </w:p>
    <w:p w14:paraId="6B07386A" w14:textId="4A91E2FB" w:rsidR="00EC6731" w:rsidRDefault="00EC6731" w:rsidP="00EC6731">
      <w:r>
        <w:t xml:space="preserve">2. To load mesh objects, click “Open Mesh” </w:t>
      </w:r>
      <w:r>
        <w:rPr>
          <w:noProof/>
          <w:lang w:eastAsia="en-US"/>
        </w:rPr>
        <w:drawing>
          <wp:inline distT="0" distB="0" distL="0" distR="0" wp14:anchorId="620AB554" wp14:editId="4FDB541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toolbar. In the file browser dialog, choose one or multiple mesh files and load them. The loaded mesh files should be visualized in the render view.</w:t>
      </w:r>
    </w:p>
    <w:p w14:paraId="0F0C3DA3" w14:textId="0E64A7F5" w:rsidR="00EC6731" w:rsidRDefault="00EC6731" w:rsidP="00EC6731">
      <w:r>
        <w:t>3. The same render view interactions for volume channels apply similarly to visualizing mesh objects. You can rotate, zoom, and pan the view. Additionally, you can click and select a mesh object directly from the render view.</w:t>
      </w:r>
    </w:p>
    <w:p w14:paraId="63A544E5" w14:textId="652997E7" w:rsidR="00EC6731" w:rsidRDefault="00EC6731" w:rsidP="00EC6731">
      <w:r>
        <w:t>4. The selected mesh object’s name is highlighted in the “Workspace” panel. Its look can be further customized through the settings</w:t>
      </w:r>
      <w:r w:rsidR="006C7FA1">
        <w:fldChar w:fldCharType="begin"/>
      </w:r>
      <w:r w:rsidR="006C7FA1">
        <w:instrText xml:space="preserve"> XE "Settings" </w:instrText>
      </w:r>
      <w:r w:rsidR="006C7FA1">
        <w:fldChar w:fldCharType="end"/>
      </w:r>
      <w:r>
        <w:t xml:space="preserve"> in the “Property” panel.</w:t>
      </w:r>
    </w:p>
    <w:p w14:paraId="4694E972" w14:textId="59CC9F31" w:rsidR="00EC6731" w:rsidRDefault="00EC6731" w:rsidP="00EC6731">
      <w:pPr>
        <w:jc w:val="center"/>
      </w:pPr>
      <w:r>
        <w:rPr>
          <w:noProof/>
          <w:lang w:eastAsia="en-US"/>
        </w:rPr>
        <w:drawing>
          <wp:inline distT="0" distB="0" distL="0" distR="0" wp14:anchorId="1A040068" wp14:editId="269054F3">
            <wp:extent cx="4937760" cy="9418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HP2\SkyDrive\FluoRender\mesh_prop_u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7760" cy="941832"/>
                    </a:xfrm>
                    <a:prstGeom prst="rect">
                      <a:avLst/>
                    </a:prstGeom>
                    <a:noFill/>
                    <a:ln>
                      <a:noFill/>
                    </a:ln>
                  </pic:spPr>
                </pic:pic>
              </a:graphicData>
            </a:graphic>
          </wp:inline>
        </w:drawing>
      </w:r>
    </w:p>
    <w:p w14:paraId="0A17A67A" w14:textId="0132391B" w:rsidR="00EC6731" w:rsidRDefault="00EC6731" w:rsidP="00EC6731">
      <w:pPr>
        <w:pStyle w:val="Caption"/>
        <w:jc w:val="center"/>
      </w:pPr>
      <w:bookmarkStart w:id="33" w:name="_Toc12572470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Mesh properties.</w:t>
      </w:r>
      <w:bookmarkEnd w:id="33"/>
    </w:p>
    <w:p w14:paraId="5650E540" w14:textId="77777777" w:rsidR="00EC6731" w:rsidRDefault="00EC6731" w:rsidP="00EC6731">
      <w:r w:rsidRPr="00EC6731">
        <w:rPr>
          <w:b/>
        </w:rPr>
        <w:t>Diffuse color</w:t>
      </w:r>
      <w:r>
        <w:t>. The base color of the mesh object.</w:t>
      </w:r>
    </w:p>
    <w:p w14:paraId="78779CD7" w14:textId="77777777" w:rsidR="00EC6731" w:rsidRDefault="00EC6731" w:rsidP="00EC6731">
      <w:r w:rsidRPr="00EC6731">
        <w:rPr>
          <w:b/>
        </w:rPr>
        <w:lastRenderedPageBreak/>
        <w:t>Specular color</w:t>
      </w:r>
      <w:r>
        <w:t>. The color of the mesh object’s highlight.</w:t>
      </w:r>
    </w:p>
    <w:p w14:paraId="1FC8E715" w14:textId="77777777" w:rsidR="00EC6731" w:rsidRDefault="00EC6731" w:rsidP="00EC6731">
      <w:r w:rsidRPr="00EC6731">
        <w:rPr>
          <w:b/>
        </w:rPr>
        <w:t>Shininess</w:t>
      </w:r>
      <w:r>
        <w:t>. The size of the mesh object’s highlight.</w:t>
      </w:r>
    </w:p>
    <w:p w14:paraId="7955D795" w14:textId="77777777" w:rsidR="00EC6731" w:rsidRDefault="00EC6731" w:rsidP="00EC6731">
      <w:r w:rsidRPr="00EC6731">
        <w:rPr>
          <w:b/>
        </w:rPr>
        <w:t>Transparency</w:t>
      </w:r>
      <w:r>
        <w:t>. The overall transparency of the mesh object. Lower is more transparent.</w:t>
      </w:r>
    </w:p>
    <w:p w14:paraId="6D3C6FDA" w14:textId="69A0C39D" w:rsidR="00EC6731" w:rsidRDefault="00EC6731" w:rsidP="00EC6731">
      <w:r w:rsidRPr="00EC6731">
        <w:rPr>
          <w:b/>
        </w:rPr>
        <w:t>Shadow</w:t>
      </w:r>
      <w:r>
        <w:t>. It applies a shadow</w:t>
      </w:r>
      <w:r w:rsidR="006C7FA1">
        <w:fldChar w:fldCharType="begin"/>
      </w:r>
      <w:r w:rsidR="006C7FA1">
        <w:instrText xml:space="preserve"> XE "Shadow" </w:instrText>
      </w:r>
      <w:r w:rsidR="006C7FA1">
        <w:fldChar w:fldCharType="end"/>
      </w:r>
      <w:r>
        <w:t xml:space="preserve"> effect on the mesh object. Its strength can be adjusted with the slider.</w:t>
      </w:r>
    </w:p>
    <w:p w14:paraId="429C00CC" w14:textId="51863458" w:rsidR="00EC6731" w:rsidRDefault="00EC6731" w:rsidP="00EC6731">
      <w:r>
        <w:t xml:space="preserve">5. If any number of mesh objects are semi-transparent either by setting or texture, depth peeling is used to remove artifacts from random ordering. To adjust the quality of semi-transparent mesh objects, adjust the depth peeling layers in the “Settings” dialog. To open the “Settings” dialog, click “Settings” </w:t>
      </w:r>
      <w:r>
        <w:rPr>
          <w:noProof/>
          <w:lang w:eastAsia="en-US"/>
        </w:rPr>
        <w:drawing>
          <wp:inline distT="0" distB="0" distL="0" distR="0" wp14:anchorId="2C3705BA" wp14:editId="55E36997">
            <wp:extent cx="630936" cy="310896"/>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HP2\SkyDrive\FluoRender\settings_ic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 cy="310896"/>
                    </a:xfrm>
                    <a:prstGeom prst="rect">
                      <a:avLst/>
                    </a:prstGeom>
                    <a:noFill/>
                    <a:ln>
                      <a:noFill/>
                    </a:ln>
                  </pic:spPr>
                </pic:pic>
              </a:graphicData>
            </a:graphic>
          </wp:inline>
        </w:drawing>
      </w:r>
      <w:r>
        <w:t xml:space="preserve"> in the main toolbar. The depth peeling settings</w:t>
      </w:r>
      <w:r w:rsidR="006C7FA1">
        <w:fldChar w:fldCharType="begin"/>
      </w:r>
      <w:r w:rsidR="006C7FA1">
        <w:instrText xml:space="preserve"> XE "Settings" </w:instrText>
      </w:r>
      <w:r w:rsidR="006C7FA1">
        <w:fldChar w:fldCharType="end"/>
      </w:r>
      <w:r>
        <w:t xml:space="preserve"> are under the second tab “Rendering”. Increase the number of peeling layers for better transparency quality.</w:t>
      </w:r>
    </w:p>
    <w:p w14:paraId="50B997C9" w14:textId="6F22B150" w:rsidR="00202503" w:rsidRDefault="00202503" w:rsidP="00202503">
      <w:pPr>
        <w:jc w:val="center"/>
      </w:pPr>
      <w:r>
        <w:rPr>
          <w:noProof/>
          <w:lang w:eastAsia="en-US"/>
        </w:rPr>
        <w:drawing>
          <wp:inline distT="0" distB="0" distL="0" distR="0" wp14:anchorId="6A6EE6BA" wp14:editId="16C3E5CC">
            <wp:extent cx="2706624" cy="27249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2\SkyDrive\FluoRender\depth_peel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6624" cy="2724912"/>
                    </a:xfrm>
                    <a:prstGeom prst="rect">
                      <a:avLst/>
                    </a:prstGeom>
                    <a:noFill/>
                    <a:ln>
                      <a:noFill/>
                    </a:ln>
                  </pic:spPr>
                </pic:pic>
              </a:graphicData>
            </a:graphic>
          </wp:inline>
        </w:drawing>
      </w:r>
    </w:p>
    <w:p w14:paraId="0AA821BB" w14:textId="544E3042" w:rsidR="00202503" w:rsidRDefault="00202503" w:rsidP="00202503">
      <w:pPr>
        <w:pStyle w:val="Caption"/>
        <w:jc w:val="center"/>
      </w:pPr>
      <w:bookmarkStart w:id="34" w:name="_Toc12572470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5</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Mesh transparency quality settings.</w:t>
      </w:r>
      <w:bookmarkEnd w:id="34"/>
    </w:p>
    <w:p w14:paraId="75D75CA9" w14:textId="5268AFF6" w:rsidR="00EC6731" w:rsidRDefault="00EC6731" w:rsidP="00EC6731">
      <w:r>
        <w:br w:type="page"/>
      </w:r>
    </w:p>
    <w:p w14:paraId="550A37D3" w14:textId="64E2FC42" w:rsidR="00F34668" w:rsidRDefault="00F34668" w:rsidP="00F34668">
      <w:pPr>
        <w:pStyle w:val="Heading1"/>
      </w:pPr>
      <w:bookmarkStart w:id="35" w:name="_Toc125724677"/>
      <w:r>
        <w:lastRenderedPageBreak/>
        <w:t>Screen Capture and Movie Export</w:t>
      </w:r>
      <w:bookmarkEnd w:id="35"/>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B014558"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7DC2F20F" w14:textId="77777777" w:rsidR="00CD7B3F" w:rsidRDefault="00CD7B3F" w:rsidP="003D7597">
            <w:pPr>
              <w:pStyle w:val="Icon"/>
            </w:pPr>
            <w:r>
              <w:rPr>
                <w:b/>
                <w:noProof/>
                <w:sz w:val="22"/>
                <w:lang w:eastAsia="en-US"/>
              </w:rPr>
              <w:drawing>
                <wp:inline distT="0" distB="0" distL="0" distR="0" wp14:anchorId="2ACE2DC4" wp14:editId="42BE8827">
                  <wp:extent cx="365760" cy="257517"/>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3ACD28AE"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6B9E5F2B" w14:textId="09E99933"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77" w:history="1">
              <w:r w:rsidR="00CD7B3F" w:rsidRPr="00EF11F2">
                <w:rPr>
                  <w:rStyle w:val="Hyperlink"/>
                  <w:b/>
                  <w:sz w:val="20"/>
                </w:rPr>
                <w:t>https://youtu.be/R43WkfValF0</w:t>
              </w:r>
            </w:hyperlink>
          </w:p>
          <w:p w14:paraId="1F0B45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E68F164" w14:textId="1207D094"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Capturing Render View and Movie Export</w:t>
            </w:r>
          </w:p>
        </w:tc>
      </w:tr>
    </w:tbl>
    <w:p w14:paraId="2453EF42" w14:textId="77777777" w:rsidR="00CD7B3F" w:rsidRDefault="00CD7B3F"/>
    <w:p w14:paraId="0600958B" w14:textId="466EA68A" w:rsidR="00F34668" w:rsidRDefault="00F34668">
      <w:r>
        <w:t>You can capture the rendering result in a render view port and save it as an image file. You can also export a movie for a series of renderings, including rotation, zooming, clipping plane movements, and time sequence.</w:t>
      </w:r>
    </w:p>
    <w:p w14:paraId="309104B7" w14:textId="4B72475A" w:rsidR="00F34668" w:rsidRDefault="00F34668">
      <w:r>
        <w:t xml:space="preserve">1. To </w:t>
      </w:r>
      <w:r w:rsidR="00712572">
        <w:t>capture the rendering result in a render view port, click the button Capture. It prompts you to save the result as a TIF file.</w:t>
      </w:r>
    </w:p>
    <w:p w14:paraId="374E21C5" w14:textId="61AFEE55" w:rsidR="00712572" w:rsidRDefault="00712572">
      <w:r>
        <w:rPr>
          <w:noProof/>
          <w:lang w:eastAsia="en-US"/>
        </w:rPr>
        <w:drawing>
          <wp:inline distT="0" distB="0" distL="0" distR="0" wp14:anchorId="765330FD" wp14:editId="1647F5DD">
            <wp:extent cx="5943600" cy="4135120"/>
            <wp:effectExtent l="0" t="0" r="0" b="0"/>
            <wp:docPr id="23" name="Picture 23" descr="E:\OneDrive\FluoRen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eDrive\FluoRender\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135120"/>
                    </a:xfrm>
                    <a:prstGeom prst="rect">
                      <a:avLst/>
                    </a:prstGeom>
                    <a:noFill/>
                    <a:ln>
                      <a:noFill/>
                    </a:ln>
                  </pic:spPr>
                </pic:pic>
              </a:graphicData>
            </a:graphic>
          </wp:inline>
        </w:drawing>
      </w:r>
    </w:p>
    <w:p w14:paraId="355724EC" w14:textId="619B20E5" w:rsidR="00712572" w:rsidRDefault="00712572" w:rsidP="00712572">
      <w:pPr>
        <w:pStyle w:val="Caption"/>
        <w:jc w:val="center"/>
      </w:pPr>
      <w:bookmarkStart w:id="36" w:name="_Toc12572471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Capture a single image of the rendering view port.</w:t>
      </w:r>
      <w:bookmarkEnd w:id="36"/>
    </w:p>
    <w:p w14:paraId="50C043C3" w14:textId="4EC3C35F" w:rsidR="00712572" w:rsidRDefault="00712572" w:rsidP="00712572">
      <w:r>
        <w:t>2. You can enable automatic cropping of the view port. Go to the “Record/Export” panel, and then click “Cropping” tab. Check “Cropping” to enable it. When enabled, the default cropping region is calculated to just include the currently selected volume channel. The cropped region is shown as a yellow-bordered box.</w:t>
      </w:r>
    </w:p>
    <w:p w14:paraId="6F168A47" w14:textId="0F258A40" w:rsidR="00712572" w:rsidRDefault="00712572" w:rsidP="00712572">
      <w:pPr>
        <w:jc w:val="center"/>
      </w:pPr>
      <w:r>
        <w:rPr>
          <w:noProof/>
          <w:lang w:eastAsia="en-US"/>
        </w:rPr>
        <w:lastRenderedPageBreak/>
        <w:drawing>
          <wp:inline distT="0" distB="0" distL="0" distR="0" wp14:anchorId="72351AF7" wp14:editId="5533CF3D">
            <wp:extent cx="2249424" cy="2048256"/>
            <wp:effectExtent l="0" t="0" r="0" b="9525"/>
            <wp:docPr id="24" name="Picture 24" descr="E:\OneDrive\FluoRender\cro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ropp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9424" cy="2048256"/>
                    </a:xfrm>
                    <a:prstGeom prst="rect">
                      <a:avLst/>
                    </a:prstGeom>
                    <a:noFill/>
                    <a:ln>
                      <a:noFill/>
                    </a:ln>
                  </pic:spPr>
                </pic:pic>
              </a:graphicData>
            </a:graphic>
          </wp:inline>
        </w:drawing>
      </w:r>
    </w:p>
    <w:p w14:paraId="3FA2338C" w14:textId="691B4C5B" w:rsidR="00712572" w:rsidRDefault="00712572" w:rsidP="00712572">
      <w:pPr>
        <w:pStyle w:val="Caption"/>
        <w:jc w:val="center"/>
      </w:pPr>
      <w:bookmarkStart w:id="37" w:name="_Toc125724711"/>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Enable cropping.</w:t>
      </w:r>
      <w:bookmarkEnd w:id="37"/>
    </w:p>
    <w:p w14:paraId="68C304D5" w14:textId="73B7EE28" w:rsidR="00712572" w:rsidRDefault="00473E80" w:rsidP="00712572">
      <w:r>
        <w:t>3. You can also adjust the size and position of the cropping region with the numeric inputs in the cropping tab.</w:t>
      </w:r>
    </w:p>
    <w:p w14:paraId="78EB3E0A" w14:textId="22A76FCF" w:rsidR="00473E80" w:rsidRDefault="00473E80" w:rsidP="00712572">
      <w:r>
        <w:t xml:space="preserve">4. When view is changed, you can reset the cropping region by clicking the reset button </w:t>
      </w:r>
      <w:r>
        <w:rPr>
          <w:noProof/>
          <w:lang w:eastAsia="en-US"/>
        </w:rPr>
        <w:drawing>
          <wp:inline distT="0" distB="0" distL="0" distR="0" wp14:anchorId="217EFFCA" wp14:editId="2027B257">
            <wp:extent cx="164592" cy="164592"/>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It recalculates the cropping region to just include the currently selected volume channel.</w:t>
      </w:r>
    </w:p>
    <w:p w14:paraId="2DF171CC" w14:textId="4E4B8214" w:rsidR="00473E80" w:rsidRDefault="00473E80" w:rsidP="00712572">
      <w:r>
        <w:t>5. To make simple rotation movies, click the “basic” tab of the “Record/Export”</w:t>
      </w:r>
      <w:r w:rsidR="00376F7B">
        <w:t xml:space="preserve"> panel</w:t>
      </w:r>
      <w:r>
        <w:t>. Make sure only the “Rotation” option is checked. Then, choose an axis for the rotation. Notice that the Y axis is pointed up by default. So, rotation around the Y axis looks like a common “turntable” animation. Type in the number of degrees of the rotation</w:t>
      </w:r>
      <w:r w:rsidR="00A14D70">
        <w:t>. Notice that you can type in a negative number to make a rotation movie of the opposite direction.</w:t>
      </w:r>
    </w:p>
    <w:p w14:paraId="7AEB3801" w14:textId="2CF5709D" w:rsidR="00A14D70" w:rsidRDefault="00A14D70" w:rsidP="00A14D70">
      <w:pPr>
        <w:jc w:val="center"/>
      </w:pPr>
      <w:r>
        <w:rPr>
          <w:noProof/>
          <w:lang w:eastAsia="en-US"/>
        </w:rPr>
        <w:drawing>
          <wp:inline distT="0" distB="0" distL="0" distR="0" wp14:anchorId="5B16A753" wp14:editId="5EEE0E7A">
            <wp:extent cx="2240280" cy="2029968"/>
            <wp:effectExtent l="0" t="0" r="7620" b="8890"/>
            <wp:docPr id="26" name="Picture 26" descr="E:\OneDrive\FluoRender\rot_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rot_mov.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DAE372F" w14:textId="05F565CB" w:rsidR="00A14D70" w:rsidRDefault="00376F7B" w:rsidP="00376F7B">
      <w:pPr>
        <w:pStyle w:val="Caption"/>
        <w:jc w:val="center"/>
      </w:pPr>
      <w:bookmarkStart w:id="38" w:name="_Toc125724712"/>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t>. Rotation movie settings.</w:t>
      </w:r>
      <w:bookmarkEnd w:id="38"/>
    </w:p>
    <w:p w14:paraId="7FD366E8" w14:textId="77777777" w:rsidR="00FB61F3" w:rsidRDefault="00376F7B" w:rsidP="00376F7B">
      <w:r>
        <w:t>6. More complex movies can be recorded in the “Advanced” panel of the “Record/Export” panel. It is a recorder of key frames. For each key frame, you can change the viewing angle, channel visibility, and clipping planes. Then, you specify the number of frames between two consecutive key frames. These frames, called in-betweens, are generated by interpolating changing parameters.</w:t>
      </w:r>
    </w:p>
    <w:p w14:paraId="10341554" w14:textId="300A72F9" w:rsidR="00FB61F3" w:rsidRDefault="00FB61F3" w:rsidP="00FB61F3">
      <w:pPr>
        <w:jc w:val="center"/>
      </w:pPr>
      <w:r>
        <w:rPr>
          <w:noProof/>
          <w:lang w:eastAsia="en-US"/>
        </w:rPr>
        <w:lastRenderedPageBreak/>
        <w:drawing>
          <wp:inline distT="0" distB="0" distL="0" distR="0" wp14:anchorId="1ABAEF1E" wp14:editId="1BE99187">
            <wp:extent cx="2240280" cy="2029968"/>
            <wp:effectExtent l="0" t="0" r="7620" b="8890"/>
            <wp:docPr id="27" name="Picture 27" descr="E:\OneDrive\FluoRender\key_mov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key_mov_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0280" cy="2029968"/>
                    </a:xfrm>
                    <a:prstGeom prst="rect">
                      <a:avLst/>
                    </a:prstGeom>
                    <a:noFill/>
                    <a:ln>
                      <a:noFill/>
                    </a:ln>
                  </pic:spPr>
                </pic:pic>
              </a:graphicData>
            </a:graphic>
          </wp:inline>
        </w:drawing>
      </w:r>
    </w:p>
    <w:p w14:paraId="6A809E10" w14:textId="51A82BBB" w:rsidR="00FB61F3" w:rsidRDefault="00FB61F3" w:rsidP="00FB61F3">
      <w:pPr>
        <w:pStyle w:val="Caption"/>
        <w:jc w:val="center"/>
      </w:pPr>
      <w:bookmarkStart w:id="39" w:name="_Toc12572471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Advanced panel is for recording key frame animations.</w:t>
      </w:r>
      <w:bookmarkEnd w:id="39"/>
    </w:p>
    <w:p w14:paraId="44CA0CA7" w14:textId="429425BB" w:rsidR="00376F7B" w:rsidRDefault="00FB61F3" w:rsidP="00376F7B">
      <w:r>
        <w:t>7</w:t>
      </w:r>
      <w:r w:rsidR="00376F7B">
        <w:t xml:space="preserve"> To record a key frame animation, first find the initial settings for the view port. Click </w:t>
      </w:r>
      <w:r>
        <w:t xml:space="preserve">“Add” to add a key frame into the key frame list above. Notice that you can set the inbetween number and the interpolation method beforehand, using the inputs to the left of the “Add” button. A recorded key frame is listed in the key frame list. </w:t>
      </w:r>
      <w:r w:rsidR="00074E77">
        <w:t>You can still modify the number of in-betweens and interpolation method after adding a key frame. Notice that the inbetween number denotes those before the currently selected key frame. So the number for the first key frame will always be 0. Additionally, you can type a descriptive text in the description box, to help you organize the key frames.</w:t>
      </w:r>
    </w:p>
    <w:p w14:paraId="4E0F2854" w14:textId="7173422D" w:rsidR="00074E77" w:rsidRDefault="00074E77" w:rsidP="00074E77">
      <w:pPr>
        <w:jc w:val="center"/>
      </w:pPr>
      <w:r>
        <w:rPr>
          <w:noProof/>
          <w:lang w:eastAsia="en-US"/>
        </w:rPr>
        <w:drawing>
          <wp:inline distT="0" distB="0" distL="0" distR="0" wp14:anchorId="772D7826" wp14:editId="4B4C3A82">
            <wp:extent cx="2249424" cy="2029968"/>
            <wp:effectExtent l="0" t="0" r="0" b="8890"/>
            <wp:docPr id="28" name="Picture 28" descr="E:\OneDrive\FluoRender\key_mo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eDrive\FluoRender\key_mov_0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9424" cy="2029968"/>
                    </a:xfrm>
                    <a:prstGeom prst="rect">
                      <a:avLst/>
                    </a:prstGeom>
                    <a:noFill/>
                    <a:ln>
                      <a:noFill/>
                    </a:ln>
                  </pic:spPr>
                </pic:pic>
              </a:graphicData>
            </a:graphic>
          </wp:inline>
        </w:drawing>
      </w:r>
    </w:p>
    <w:p w14:paraId="466D7D78" w14:textId="27EB0725" w:rsidR="00074E77" w:rsidRDefault="00074E77" w:rsidP="00074E77">
      <w:pPr>
        <w:pStyle w:val="Caption"/>
        <w:jc w:val="center"/>
      </w:pPr>
      <w:bookmarkStart w:id="40" w:name="_Toc125724714"/>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5</w:t>
      </w:r>
      <w:r w:rsidR="00212B6A">
        <w:rPr>
          <w:noProof/>
        </w:rPr>
        <w:fldChar w:fldCharType="end"/>
      </w:r>
      <w:r>
        <w:t>. Settings for an added key frame.</w:t>
      </w:r>
      <w:bookmarkEnd w:id="40"/>
    </w:p>
    <w:p w14:paraId="561EAF6D" w14:textId="2A2367D9" w:rsidR="00074E77" w:rsidRDefault="00074E77" w:rsidP="00074E77">
      <w:r>
        <w:t>8. You can change the view port by rotating, panning, and zooming, or change the clipping plane settings. Then, record another key frame by clicking the “Add” button again. You can repeat this process until a complex animation is completely recorded.</w:t>
      </w:r>
      <w:r w:rsidR="00A12724">
        <w:t xml:space="preserve"> You can view the result of each key frame by double-clicking it in the key frame list.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74E77" w14:paraId="22BFD5FC" w14:textId="77777777" w:rsidTr="00074E7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2F4CE73" w14:textId="77777777" w:rsidR="00074E77" w:rsidRDefault="00074E77" w:rsidP="00074E77">
            <w:pPr>
              <w:pStyle w:val="Icon"/>
            </w:pPr>
            <w:r>
              <w:rPr>
                <w:noProof/>
                <w:lang w:eastAsia="en-US"/>
              </w:rPr>
              <mc:AlternateContent>
                <mc:Choice Requires="wpg">
                  <w:drawing>
                    <wp:inline distT="0" distB="0" distL="0" distR="0" wp14:anchorId="3480E0CA" wp14:editId="4F3C80B8">
                      <wp:extent cx="228600" cy="228600"/>
                      <wp:effectExtent l="0" t="0" r="0" b="0"/>
                      <wp:docPr id="2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9194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4A1156D" w14:textId="3F86D2FA" w:rsidR="00074E77" w:rsidRDefault="00074E77" w:rsidP="00074E77">
            <w:pPr>
              <w:pStyle w:val="TipText"/>
              <w:cnfStyle w:val="000000000000" w:firstRow="0" w:lastRow="0" w:firstColumn="0" w:lastColumn="0" w:oddVBand="0" w:evenVBand="0" w:oddHBand="0" w:evenHBand="0" w:firstRowFirstColumn="0" w:firstRowLastColumn="0" w:lastRowFirstColumn="0" w:lastRowLastColumn="0"/>
            </w:pPr>
            <w:r>
              <w:t>Rotation of more than 180 degrees may confuse the interpolation, since it calculates the shortest distance between two key frames. To make sure rotations are recorded correctly, use rotation angles less than 180.</w:t>
            </w:r>
          </w:p>
        </w:tc>
      </w:tr>
    </w:tbl>
    <w:p w14:paraId="4D0D5FBC" w14:textId="77777777" w:rsidR="00074E77" w:rsidRDefault="00074E77" w:rsidP="00074E77"/>
    <w:p w14:paraId="6A77CB3E" w14:textId="2CE84217" w:rsidR="00074E77" w:rsidRDefault="00074E77" w:rsidP="00074E77">
      <w:r>
        <w:lastRenderedPageBreak/>
        <w:t>9. To play back the animation</w:t>
      </w:r>
      <w:r w:rsidR="00A12724">
        <w:t>, you need the common controls in the “Record/Export” panel. First, make sure the intended render view is selected in the dropdown list after “Capture:” when multiple render views are used. Next, specify a play back sped by typing the FPS number. Notice that although you can type in a very large FPS number, it may not be able to achieve the speed. In this situation, it will render as fast as possible during play back. The FPS information is saved within a movie file if the QuickTime format is chosen. Then, click the play back button to preview the animation. Click it again to stop playing back. You can also rewind the animation or advance to any time of the animation using the slider and time input box.</w:t>
      </w:r>
    </w:p>
    <w:p w14:paraId="49B53118" w14:textId="5AA7FF28" w:rsidR="00074E77" w:rsidRDefault="00074E77" w:rsidP="00074E77">
      <w:pPr>
        <w:jc w:val="center"/>
      </w:pPr>
      <w:r>
        <w:rPr>
          <w:noProof/>
          <w:lang w:eastAsia="en-US"/>
        </w:rPr>
        <w:drawing>
          <wp:inline distT="0" distB="0" distL="0" distR="0" wp14:anchorId="0F1C25C2" wp14:editId="45E13D52">
            <wp:extent cx="2313432" cy="374904"/>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13432" cy="374904"/>
                    </a:xfrm>
                    <a:prstGeom prst="rect">
                      <a:avLst/>
                    </a:prstGeom>
                    <a:noFill/>
                    <a:ln>
                      <a:noFill/>
                    </a:ln>
                  </pic:spPr>
                </pic:pic>
              </a:graphicData>
            </a:graphic>
          </wp:inline>
        </w:drawing>
      </w:r>
    </w:p>
    <w:p w14:paraId="6CFA5551" w14:textId="47B14930" w:rsidR="00074E77" w:rsidRDefault="00074E77" w:rsidP="00074E77">
      <w:pPr>
        <w:pStyle w:val="Caption"/>
        <w:jc w:val="center"/>
      </w:pPr>
      <w:bookmarkStart w:id="41" w:name="_Toc12572471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6</w:t>
      </w:r>
      <w:r w:rsidR="00212B6A">
        <w:rPr>
          <w:noProof/>
        </w:rPr>
        <w:fldChar w:fldCharType="end"/>
      </w:r>
      <w:r>
        <w:t>. Common controls for movie playback and export.</w:t>
      </w:r>
      <w:bookmarkEnd w:id="41"/>
    </w:p>
    <w:p w14:paraId="61170D3C" w14:textId="3320A1EE" w:rsidR="00A12724" w:rsidRDefault="00A12724" w:rsidP="00A12724">
      <w:r>
        <w:t>10. If the preview shows a satisfactory result, you may want to save the result. The result can be saved as either a sequence of TIF images, which need an external tool to get assembled into final movie formats, or a single movie file in the QuickTime format. To save the movie result, click the “Save…” button. It brings the file save dialog.</w:t>
      </w:r>
      <w:r w:rsidR="00A43F4A">
        <w:t xml:space="preserve"> You can choose the format here. Once a format is decided, more detailed settings are available in the additional options region. For a TIF sequence, you can choose to save the images compressed. For a movie file, you can choose the bit rate of the movie. Higher bit rate means higher image quality, but also larger file size. The estimated file size is updated according to the setting of bit rate. Please use the estimated size only as a reference.</w:t>
      </w:r>
    </w:p>
    <w:p w14:paraId="6DCC2A9F" w14:textId="5F2E7AC6" w:rsidR="00A12724" w:rsidRDefault="00A12724" w:rsidP="00A12724">
      <w:pPr>
        <w:jc w:val="center"/>
      </w:pPr>
      <w:r>
        <w:rPr>
          <w:noProof/>
          <w:lang w:eastAsia="en-US"/>
        </w:rPr>
        <w:drawing>
          <wp:inline distT="0" distB="0" distL="0" distR="0" wp14:anchorId="441893F8" wp14:editId="3B3B3B39">
            <wp:extent cx="4434840" cy="3474720"/>
            <wp:effectExtent l="0" t="0" r="3810" b="0"/>
            <wp:docPr id="32" name="Picture 32" descr="E:\OneDrive\FluoRender\key_mov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eDrive\FluoRender\key_mov_0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4840" cy="3474720"/>
                    </a:xfrm>
                    <a:prstGeom prst="rect">
                      <a:avLst/>
                    </a:prstGeom>
                    <a:noFill/>
                    <a:ln>
                      <a:noFill/>
                    </a:ln>
                  </pic:spPr>
                </pic:pic>
              </a:graphicData>
            </a:graphic>
          </wp:inline>
        </w:drawing>
      </w:r>
    </w:p>
    <w:p w14:paraId="6A5BCF59" w14:textId="4778A8C5" w:rsidR="00A12724" w:rsidRDefault="00A12724" w:rsidP="00A12724">
      <w:pPr>
        <w:pStyle w:val="Caption"/>
        <w:jc w:val="center"/>
      </w:pPr>
      <w:bookmarkStart w:id="42" w:name="_Toc12572471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6</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7</w:t>
      </w:r>
      <w:r w:rsidR="00212B6A">
        <w:rPr>
          <w:noProof/>
        </w:rPr>
        <w:fldChar w:fldCharType="end"/>
      </w:r>
      <w:r>
        <w:t>. Save movie dialog and its settings.</w:t>
      </w:r>
      <w:bookmarkEnd w:id="42"/>
    </w:p>
    <w:p w14:paraId="35177F8A" w14:textId="77777777" w:rsidR="00DB62E3" w:rsidRPr="00DB62E3" w:rsidRDefault="00DB62E3" w:rsidP="00DB62E3"/>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43F4A" w14:paraId="735F8885" w14:textId="77777777" w:rsidTr="00AC6E8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6C34C07" w14:textId="77777777" w:rsidR="00A43F4A" w:rsidRDefault="00A43F4A" w:rsidP="00AC6E89">
            <w:pPr>
              <w:pStyle w:val="Icon"/>
            </w:pPr>
            <w:r>
              <w:rPr>
                <w:noProof/>
                <w:lang w:eastAsia="en-US"/>
              </w:rPr>
              <w:lastRenderedPageBreak/>
              <mc:AlternateContent>
                <mc:Choice Requires="wpg">
                  <w:drawing>
                    <wp:inline distT="0" distB="0" distL="0" distR="0" wp14:anchorId="33053FF7" wp14:editId="6B73C510">
                      <wp:extent cx="228600" cy="228600"/>
                      <wp:effectExtent l="0" t="0" r="0" b="0"/>
                      <wp:docPr id="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5" name="Oval 3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 name="Freeform 3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8655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GsIcfhQUAAPARAAAOAAAAAAAAAAAAAAAAAC4CAABkcnMvZTJv&#10;RG9jLnhtbFBLAQItABQABgAIAAAAIQD4DCmZ2AAAAAMBAAAPAAAAAAAAAAAAAAAAAN8HAABkcnMv&#10;ZG93bnJldi54bWxQSwUGAAAAAAQABADzAAAA5AgAAAAA&#10;">
                      <v:oval id="Oval 3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IebwgAAANsAAAAPAAAAZHJzL2Rvd25yZXYueG1sRI/dagIx&#10;EIXvC75DGKF3NatS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DaoIebwgAAANsAAAAPAAAA&#10;AAAAAAAAAAAAAAcCAABkcnMvZG93bnJldi54bWxQSwUGAAAAAAMAAwC3AAAA9gIAAAAA&#10;" fillcolor="#f24f4f [3204]" stroked="f" strokeweight="0">
                        <v:stroke joinstyle="miter"/>
                        <o:lock v:ext="edit" aspectratio="t"/>
                      </v:oval>
                      <v:shape id="Freeform 3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D488D3F" w14:textId="4CBCC2F6" w:rsidR="00A43F4A" w:rsidRDefault="00A43F4A" w:rsidP="00AC6E89">
            <w:pPr>
              <w:pStyle w:val="TipText"/>
              <w:cnfStyle w:val="000000000000" w:firstRow="0" w:lastRow="0" w:firstColumn="0" w:lastColumn="0" w:oddVBand="0" w:evenVBand="0" w:oddHBand="0" w:evenHBand="0" w:firstRowFirstColumn="0" w:firstRowLastColumn="0" w:lastRowFirstColumn="0" w:lastRowLastColumn="0"/>
            </w:pPr>
            <w:r>
              <w:t>Movie files are compressed in a way that many frames are processed together. In order for the movie coder to generate a correct result, a certain minimum number of frames are required. Make sure you movie length is long enough for successful output.</w:t>
            </w:r>
          </w:p>
        </w:tc>
      </w:tr>
    </w:tbl>
    <w:p w14:paraId="48B013FE" w14:textId="77777777" w:rsidR="00A43F4A" w:rsidRPr="00A43F4A" w:rsidRDefault="00A43F4A" w:rsidP="00A43F4A"/>
    <w:p w14:paraId="20EEA688" w14:textId="77777777" w:rsidR="00F34668" w:rsidRDefault="00F34668">
      <w:r>
        <w:br w:type="page"/>
      </w:r>
    </w:p>
    <w:p w14:paraId="5C01F6DF" w14:textId="7F3EB463" w:rsidR="00EC6731" w:rsidRDefault="00EC6731" w:rsidP="00EC6731">
      <w:pPr>
        <w:pStyle w:val="Heading1"/>
      </w:pPr>
      <w:bookmarkStart w:id="43" w:name="_Toc125724678"/>
      <w:r>
        <w:lastRenderedPageBreak/>
        <w:t>Measuring Position, Length, and Volume</w:t>
      </w:r>
      <w:bookmarkEnd w:id="4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CD7B3F" w14:paraId="6C6BB45F"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418E41D7" w14:textId="77777777" w:rsidR="00CD7B3F" w:rsidRDefault="00CD7B3F" w:rsidP="003D7597">
            <w:pPr>
              <w:pStyle w:val="Icon"/>
            </w:pPr>
            <w:r>
              <w:rPr>
                <w:b/>
                <w:noProof/>
                <w:sz w:val="22"/>
                <w:lang w:eastAsia="en-US"/>
              </w:rPr>
              <w:drawing>
                <wp:inline distT="0" distB="0" distL="0" distR="0" wp14:anchorId="7AF38C41" wp14:editId="6C58A19B">
                  <wp:extent cx="365760" cy="257517"/>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0980A129" w14:textId="77777777"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4A06389" w14:textId="5BC0F9B5" w:rsidR="00CD7B3F"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85" w:history="1">
              <w:r w:rsidR="00CD7B3F" w:rsidRPr="00EF11F2">
                <w:rPr>
                  <w:rStyle w:val="Hyperlink"/>
                  <w:b/>
                  <w:sz w:val="20"/>
                </w:rPr>
                <w:t>https://youtu.be/WruONla-R3M</w:t>
              </w:r>
            </w:hyperlink>
          </w:p>
          <w:p w14:paraId="4AF87700" w14:textId="181731F3" w:rsidR="00CD7B3F" w:rsidRPr="00CD7B3F" w:rsidRDefault="00CD7B3F"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38FA1105" w14:textId="00BE6E01" w:rsidR="00CD7B3F" w:rsidRDefault="00CD7B3F" w:rsidP="00CD7B3F">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Making Measurements</w:t>
            </w:r>
          </w:p>
        </w:tc>
      </w:tr>
    </w:tbl>
    <w:p w14:paraId="3EAE3662" w14:textId="77777777" w:rsidR="00CD7B3F" w:rsidRDefault="00CD7B3F" w:rsidP="00EC6731"/>
    <w:p w14:paraId="239B3047" w14:textId="494DE161" w:rsidR="00EC6731" w:rsidRDefault="00EC6731" w:rsidP="00EC6731">
      <w:r>
        <w:t>When volume channels</w:t>
      </w:r>
      <w:r w:rsidR="00B02168">
        <w:fldChar w:fldCharType="begin"/>
      </w:r>
      <w:r w:rsidR="00B02168">
        <w:instrText xml:space="preserve"> XE "Channels" </w:instrText>
      </w:r>
      <w:r w:rsidR="00B02168">
        <w:fldChar w:fldCharType="end"/>
      </w:r>
      <w:r>
        <w:t xml:space="preserve"> are visualized with FluoRender, you can acquire several quantified measurements</w:t>
      </w:r>
      <w:r w:rsidR="001A18ED">
        <w:fldChar w:fldCharType="begin"/>
      </w:r>
      <w:r w:rsidR="001A18ED">
        <w:instrText xml:space="preserve"> XE "Measurement" </w:instrText>
      </w:r>
      <w:r w:rsidR="001A18ED">
        <w:fldChar w:fldCharType="end"/>
      </w:r>
      <w:r>
        <w:t xml:space="preserve"> using interactive tools.</w:t>
      </w:r>
    </w:p>
    <w:p w14:paraId="1397E671" w14:textId="75EFC859" w:rsidR="00EC6731" w:rsidRDefault="00EC6731" w:rsidP="00EC6731">
      <w:r>
        <w:t xml:space="preserve">1. Prepare data. If your data set is in one of the supported microscopy formats, it is likely that the size information is automatically retrieved from the metadata. You can turn on the scale bar in render view to make sure the size of a loaded data set is correct. To turn on the scale bar, click “Scale bar” </w:t>
      </w:r>
      <w:r>
        <w:rPr>
          <w:b/>
          <w:noProof/>
          <w:lang w:eastAsia="en-US"/>
        </w:rPr>
        <w:drawing>
          <wp:inline distT="0" distB="0" distL="0" distR="0" wp14:anchorId="1A919C7C" wp14:editId="5F2D04A1">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t xml:space="preserve"> in the top toolbar of the render view panel. Click it twice to enable the text for scale bar length and unit. If your data set is in an exchange format, such as TIFF, and does not contain size information, you can manually set the sample spacing, or voxel size, after loading. To set the sample spacing, click the name of a volume channel in the “Workspace” panel to load its properties into the “Property” panel. Then, set the spacing of X, Y, and Z to correct numbers. The subsequent measurement operations use the spacing information to calculate physical size.</w:t>
      </w:r>
    </w:p>
    <w:p w14:paraId="45703DF0" w14:textId="5B4644A7" w:rsidR="00EC6731" w:rsidRDefault="00EC6731" w:rsidP="00EC6731">
      <w:r>
        <w:t xml:space="preserve">2. To get real-time information on the position under the mouse cursor, turn on “Information” </w:t>
      </w:r>
      <w:r>
        <w:rPr>
          <w:noProof/>
          <w:lang w:eastAsia="en-US"/>
        </w:rPr>
        <w:drawing>
          <wp:inline distT="0" distB="0" distL="0" distR="0" wp14:anchorId="5D178E8C" wp14:editId="6BC4669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in the top toolbar of the render view panel. When you move the mouse cursor within the render view, the head-up information shows current cursor position.</w:t>
      </w:r>
    </w:p>
    <w:p w14:paraId="19642004" w14:textId="22EC8C13" w:rsidR="00EC6731" w:rsidRDefault="006B4375" w:rsidP="006B4375">
      <w:pPr>
        <w:jc w:val="center"/>
      </w:pPr>
      <w:r>
        <w:rPr>
          <w:noProof/>
          <w:lang w:eastAsia="en-US"/>
        </w:rPr>
        <w:drawing>
          <wp:inline distT="0" distB="0" distL="0" distR="0" wp14:anchorId="274B9031" wp14:editId="7A81861D">
            <wp:extent cx="4023360" cy="301752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HP2\SkyDrive\FluoRender\cursor_coor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3B9D6615" w14:textId="7FC91BF1" w:rsidR="006B4375" w:rsidRDefault="006B4375" w:rsidP="006B4375">
      <w:pPr>
        <w:pStyle w:val="Caption"/>
        <w:jc w:val="center"/>
      </w:pPr>
      <w:bookmarkStart w:id="44" w:name="_Toc12572471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Real-time coordinate information of mouse cursor.</w:t>
      </w:r>
      <w:bookmarkEnd w:id="44"/>
    </w:p>
    <w:p w14:paraId="7E050590" w14:textId="41B62334" w:rsidR="00EC6731" w:rsidRDefault="00EC6731" w:rsidP="00EC6731">
      <w:r>
        <w:lastRenderedPageBreak/>
        <w:t xml:space="preserve">3. More precise measurement can be made with tools in the “Measurement” window. To open </w:t>
      </w:r>
      <w:r w:rsidR="00467393">
        <w:t xml:space="preserve">the </w:t>
      </w:r>
      <w:r>
        <w:t>“Measurement” w</w:t>
      </w:r>
      <w:r w:rsidR="002D2EC8">
        <w:t>indow, click the downward arrow</w:t>
      </w:r>
      <w:r>
        <w:t xml:space="preserve">head on the right side of </w:t>
      </w:r>
      <w:r w:rsidR="00B40539">
        <w:t>the analysis tool</w:t>
      </w:r>
      <w:r>
        <w:t xml:space="preserve"> button in</w:t>
      </w:r>
      <w:r w:rsidR="00882FCF">
        <w:t xml:space="preserve"> the main tool bar. In the drop</w:t>
      </w:r>
      <w:r>
        <w:t xml:space="preserve">down menu, select </w:t>
      </w:r>
      <w:r w:rsidR="00D5329B">
        <w:t>“</w:t>
      </w:r>
      <w:r>
        <w:t>Measurement…”.</w:t>
      </w:r>
    </w:p>
    <w:p w14:paraId="21B35C4D" w14:textId="0A85B9DF" w:rsidR="00EC6731" w:rsidRDefault="00A96BFE" w:rsidP="00EC6731">
      <w:pPr>
        <w:jc w:val="center"/>
      </w:pPr>
      <w:r>
        <w:rPr>
          <w:noProof/>
          <w:lang w:eastAsia="en-US"/>
        </w:rPr>
        <w:drawing>
          <wp:anchor distT="0" distB="0" distL="114300" distR="114300" simplePos="0" relativeHeight="251658241" behindDoc="0" locked="0" layoutInCell="1" allowOverlap="1" wp14:anchorId="04BD55B2" wp14:editId="56BE498C">
            <wp:simplePos x="0" y="0"/>
            <wp:positionH relativeFrom="column">
              <wp:posOffset>2060575</wp:posOffset>
            </wp:positionH>
            <wp:positionV relativeFrom="paragraph">
              <wp:posOffset>30480</wp:posOffset>
            </wp:positionV>
            <wp:extent cx="3799205" cy="3954145"/>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P2\SkyDrive\FluoRender\measurement_ui.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799205" cy="395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375">
        <w:rPr>
          <w:noProof/>
          <w:lang w:eastAsia="en-US"/>
        </w:rPr>
        <w:drawing>
          <wp:anchor distT="0" distB="0" distL="114300" distR="114300" simplePos="0" relativeHeight="251658242" behindDoc="0" locked="0" layoutInCell="1" allowOverlap="1" wp14:anchorId="299F7941" wp14:editId="47385F07">
            <wp:simplePos x="0" y="0"/>
            <wp:positionH relativeFrom="margin">
              <wp:posOffset>439947</wp:posOffset>
            </wp:positionH>
            <wp:positionV relativeFrom="paragraph">
              <wp:posOffset>103073</wp:posOffset>
            </wp:positionV>
            <wp:extent cx="1508760" cy="1527048"/>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760" cy="1527048"/>
                    </a:xfrm>
                    <a:prstGeom prst="rect">
                      <a:avLst/>
                    </a:prstGeom>
                    <a:noFill/>
                    <a:ln>
                      <a:noFill/>
                    </a:ln>
                  </pic:spPr>
                </pic:pic>
              </a:graphicData>
            </a:graphic>
          </wp:anchor>
        </w:drawing>
      </w:r>
    </w:p>
    <w:p w14:paraId="6D812AE7" w14:textId="15EA4E63" w:rsidR="006B4375" w:rsidRDefault="006B4375" w:rsidP="006B4375">
      <w:pPr>
        <w:pStyle w:val="Caption"/>
        <w:jc w:val="center"/>
      </w:pPr>
      <w:bookmarkStart w:id="45" w:name="_Toc12572471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Measurement window.</w:t>
      </w:r>
      <w:bookmarkEnd w:id="45"/>
    </w:p>
    <w:p w14:paraId="78E8BA87" w14:textId="6D2DBF4D" w:rsidR="00EC6731" w:rsidRDefault="00EC6731" w:rsidP="00EC6731">
      <w:r>
        <w:t xml:space="preserve">4. To get the coordinates of a point location, use the “Locator” tool. Click “Locator” </w:t>
      </w:r>
      <w:r>
        <w:rPr>
          <w:b/>
          <w:noProof/>
          <w:lang w:eastAsia="en-US"/>
        </w:rPr>
        <w:drawing>
          <wp:inline distT="0" distB="0" distL="0" distR="0" wp14:anchorId="0485CDD2" wp14:editId="1C35946F">
            <wp:extent cx="164592" cy="164592"/>
            <wp:effectExtent l="0" t="0" r="6985"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HP2\SkyDrive\FluoRender\listicon_locato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on a structure of a volume channel to place one locator. The position information is displayed in the list below. You can rotate the view to see that the locator is placed in 3D space. If the “Locator” button is kept pressed, you can create as many locators as you want.</w:t>
      </w:r>
    </w:p>
    <w:p w14:paraId="1348D4F7" w14:textId="6C2F9690" w:rsidR="00EC6731" w:rsidRDefault="00EC6731" w:rsidP="00EC6731">
      <w:r>
        <w:t>5. The depth of a locator is automatically determined based on the underlying data. There are three options for fine-tuning the calculation of depth</w:t>
      </w:r>
      <w:r w:rsidR="001A18ED">
        <w:fldChar w:fldCharType="begin"/>
      </w:r>
      <w:r w:rsidR="001A18ED">
        <w:instrText xml:space="preserve"> XE "Depth calculation" </w:instrText>
      </w:r>
      <w:r w:rsidR="001A18ED">
        <w:fldChar w:fldCharType="end"/>
      </w:r>
      <w:r>
        <w:t>.</w:t>
      </w:r>
    </w:p>
    <w:p w14:paraId="6C1ECE63" w14:textId="77777777" w:rsidR="00EC6731" w:rsidRDefault="00EC6731" w:rsidP="00EC6731">
      <w:r w:rsidRPr="00880812">
        <w:rPr>
          <w:b/>
        </w:rPr>
        <w:t>View plane</w:t>
      </w:r>
      <w:r>
        <w:t>. This option calculates the depth as a fixed value on a plane perpendicular to viewing direction. Use this option if there is no salient structures and you want to adjust the locator’s position manually.</w:t>
      </w:r>
    </w:p>
    <w:p w14:paraId="74E090D1" w14:textId="77777777" w:rsidR="00EC6731" w:rsidRDefault="00EC6731" w:rsidP="00EC6731">
      <w:r w:rsidRPr="00880812">
        <w:rPr>
          <w:b/>
        </w:rPr>
        <w:t>Maximum intensity</w:t>
      </w:r>
      <w:r>
        <w:t>. This option calculates the depth at a voxel having the maximum intensity value along the viewing direction. If multiple voxels all have the maximum value, the closest is chosen. Use this option if you want to place the locator at the center of a structure, which has high intensity values inside.</w:t>
      </w:r>
    </w:p>
    <w:p w14:paraId="66208EA5" w14:textId="3D854123" w:rsidR="00EC6731" w:rsidRDefault="00EC6731" w:rsidP="00EC6731">
      <w:r w:rsidRPr="00880812">
        <w:rPr>
          <w:b/>
        </w:rPr>
        <w:lastRenderedPageBreak/>
        <w:t>Accumulated intensity</w:t>
      </w:r>
      <w:r>
        <w:t xml:space="preserve">. This option calculates the depth at a voxel that the accumulated </w:t>
      </w:r>
      <w:r w:rsidR="00467393">
        <w:t>transparency</w:t>
      </w:r>
      <w:r>
        <w:t xml:space="preserve"> of </w:t>
      </w:r>
      <w:r w:rsidR="00467393">
        <w:t xml:space="preserve">the </w:t>
      </w:r>
      <w:r>
        <w:t>voxels in front of it becomes opaque. Use this option if you want to place the locator on the structural surface.</w:t>
      </w:r>
    </w:p>
    <w:p w14:paraId="5E876C32" w14:textId="189E1FF9" w:rsidR="007A3CEE" w:rsidRDefault="007A3CEE" w:rsidP="00EC6731">
      <w:r>
        <w:t xml:space="preserve">Furthermore, you can choose whether the depth is calculated from the original intensity values or mapped values after the volume properties are applied. Check </w:t>
      </w:r>
      <w:r w:rsidRPr="007A3CEE">
        <w:rPr>
          <w:b/>
        </w:rPr>
        <w:t>Use volume property</w:t>
      </w:r>
      <w:r>
        <w:t xml:space="preserve"> to use the mapped values after the application of volume properties. It is usually more accurate for depth calculations because the intensity value matches that of the visualization</w:t>
      </w:r>
      <w:r w:rsidR="00E1059B">
        <w:t xml:space="preserve"> result</w:t>
      </w:r>
      <w:r>
        <w:t xml:space="preserve">. However, the depth calculation speed may be slower than when </w:t>
      </w:r>
      <w:r w:rsidRPr="007A3CEE">
        <w:rPr>
          <w:b/>
        </w:rPr>
        <w:t>Use volume property</w:t>
      </w:r>
      <w:r>
        <w:t xml:space="preserve"> is unchecked.</w:t>
      </w:r>
    </w:p>
    <w:p w14:paraId="0A0D3F5D" w14:textId="4658AA0D" w:rsidR="00EC6731" w:rsidRDefault="00EC6731" w:rsidP="00EC6731">
      <w:r>
        <w:t xml:space="preserve">6. To manually change the position of a locator, click “Edit” </w:t>
      </w:r>
      <w:r>
        <w:rPr>
          <w:noProof/>
          <w:lang w:eastAsia="en-US"/>
        </w:rPr>
        <w:drawing>
          <wp:inline distT="0" distB="0" distL="0" distR="0" wp14:anchorId="4E8C2111" wp14:editId="70DD7299">
            <wp:extent cx="164592" cy="164592"/>
            <wp:effectExtent l="0" t="0" r="698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P2\SkyDrive\FluoRender\listicon_ruleredi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You can click and drag a locator within the render view. The settings</w:t>
      </w:r>
      <w:r w:rsidR="006C7FA1">
        <w:fldChar w:fldCharType="begin"/>
      </w:r>
      <w:r w:rsidR="006C7FA1">
        <w:instrText xml:space="preserve"> XE "Settings" </w:instrText>
      </w:r>
      <w:r w:rsidR="006C7FA1">
        <w:fldChar w:fldCharType="end"/>
      </w:r>
      <w:r>
        <w:t xml:space="preserve"> that influence the depth calculation are still in effect when moving a locator.</w:t>
      </w:r>
    </w:p>
    <w:p w14:paraId="39448A15" w14:textId="11EC9A28" w:rsidR="00EC6731" w:rsidRDefault="00EC6731" w:rsidP="00EC6731">
      <w:r>
        <w:t>7. To measure the volume of a certain structure, hold down the “Shift” key on keyboard in locator mode. This turns the locator tool into a brush tool. You can paint on a structure to select</w:t>
      </w:r>
      <w:r w:rsidR="006C7FA1">
        <w:fldChar w:fldCharType="begin"/>
      </w:r>
      <w:r w:rsidR="006C7FA1">
        <w:instrText xml:space="preserve"> XE "Select" </w:instrText>
      </w:r>
      <w:r w:rsidR="006C7FA1">
        <w:fldChar w:fldCharType="end"/>
      </w:r>
      <w:r>
        <w:t xml:space="preserve"> it. When you release the left mouse button, a locator is placed at the centroid of the selected structure. The volume of the selected structure is also calculated and shown in the list below. Settings for paint brush tools also apply to the paint brush in locator mode</w:t>
      </w:r>
      <w:r w:rsidR="001A18ED">
        <w:fldChar w:fldCharType="begin"/>
      </w:r>
      <w:r w:rsidR="001A18ED">
        <w:instrText xml:space="preserve"> XE "Paint brush" </w:instrText>
      </w:r>
      <w:r w:rsidR="001A18ED">
        <w:fldChar w:fldCharType="end"/>
      </w:r>
      <w:r>
        <w:t>.</w:t>
      </w:r>
    </w:p>
    <w:p w14:paraId="1572236B" w14:textId="1B86E3E4" w:rsidR="00EC6731" w:rsidRDefault="00EC6731" w:rsidP="00EC6731">
      <w:r>
        <w:t xml:space="preserve">8. To measure the distance between two points, use the 2-point ruler tool. Click “2pt ruler” </w:t>
      </w:r>
      <w:r>
        <w:rPr>
          <w:b/>
          <w:noProof/>
          <w:lang w:eastAsia="en-US"/>
        </w:rPr>
        <w:drawing>
          <wp:inline distT="0" distB="0" distL="0" distR="0" wp14:anchorId="7A824739" wp14:editId="72F3486B">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twice in the render view</w:t>
      </w:r>
      <w:r w:rsidR="00B618AE">
        <w:t xml:space="preserve"> for </w:t>
      </w:r>
      <w:r w:rsidR="00467393">
        <w:t xml:space="preserve">its </w:t>
      </w:r>
      <w:r w:rsidR="00B618AE">
        <w:t>starting and ending points</w:t>
      </w:r>
      <w:r>
        <w:t>. All settings for the locator tool apply similarly to the 2-point ruler tool. The length between the two points are shown in the list below. You can also modify the position of each ruler point using the “Edit” tool.</w:t>
      </w:r>
    </w:p>
    <w:p w14:paraId="56C586E7" w14:textId="31A9B207" w:rsidR="00EC6731" w:rsidRDefault="00EC6731" w:rsidP="00EC6731">
      <w:r>
        <w:t xml:space="preserve">9. To measure the distance along a path of multiple points, use the 2+-point ruler tool. Click “2+pt ruler” </w:t>
      </w:r>
      <w:r>
        <w:rPr>
          <w:b/>
          <w:noProof/>
          <w:lang w:eastAsia="en-US"/>
        </w:rPr>
        <w:drawing>
          <wp:inline distT="0" distB="0" distL="0" distR="0" wp14:anchorId="7A2E34AB" wp14:editId="59A77171">
            <wp:extent cx="164592" cy="164592"/>
            <wp:effectExtent l="0" t="0" r="6985" b="698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in the toolbar of the “Measurement” window, and then click as many times </w:t>
      </w:r>
      <w:r w:rsidR="00467393">
        <w:t xml:space="preserve">as you want </w:t>
      </w:r>
      <w:r>
        <w:t>along a path. Right-click to end the path. The length along the path is shown in the list below. All settings for the locator tool apply similarly and you can edit the position of each ruler point using the “Edit” tool.</w:t>
      </w:r>
    </w:p>
    <w:p w14:paraId="737FEEF5" w14:textId="2C6818D7" w:rsidR="007A3CEE" w:rsidRDefault="00AC6E89" w:rsidP="00EC6731">
      <w:r>
        <w:t xml:space="preserve">10. To automatically create a two-point ruler tool so that the line between the two end points goes through the selected volume from the viewing direction (like a drill), use the Probe tool. Click “Probe” </w:t>
      </w:r>
      <w:r>
        <w:rPr>
          <w:noProof/>
          <w:lang w:eastAsia="en-US"/>
        </w:rPr>
        <w:drawing>
          <wp:inline distT="0" distB="0" distL="0" distR="0" wp14:anchorId="7DA5A8E0" wp14:editId="1E34DAE0">
            <wp:extent cx="155448" cy="1554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dril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in the toolbar of the “Measurement” window, and then click on the volume where you want to “drill”. You can combine this tool with the paint brush tool by holding down the “Shift” key on the keyboard. When you click, it selects a cylindrical region along the “drilled” direction. The intensity profile within the region can be analyzed with the “Profile” tool.</w:t>
      </w:r>
    </w:p>
    <w:p w14:paraId="1285A719" w14:textId="5ED73CB3" w:rsidR="00AC6E89" w:rsidRDefault="00AC6E89" w:rsidP="00EC6731">
      <w:r>
        <w:t xml:space="preserve">11. Use the “Profile” tool to calculate an intensity profile along a ruler, or within a selected region generated by the “Probe” tool. To use the “Profile” tool, you need to first create a ruler, or use the Probe tool to generate a cylindrical selection. Then, select the ruler you want to profile in the list. Finally click the “Profile” </w:t>
      </w:r>
      <w:r>
        <w:rPr>
          <w:noProof/>
          <w:lang w:eastAsia="en-US"/>
        </w:rPr>
        <w:drawing>
          <wp:inline distT="0" distB="0" distL="0" distR="0" wp14:anchorId="733EDBA7" wp14:editId="6CBD8EFA">
            <wp:extent cx="164592" cy="164592"/>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eDrive\FluoRender\prof_curv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button in the toolbar of the “Measurement” window. An intensity profile along the ruler or within the selected region generated by the Probe tool is then calculated. To see the result from intensity profiling, you can export the </w:t>
      </w:r>
      <w:r w:rsidR="00B87829">
        <w:t xml:space="preserve">calculated information by clicking the “Export” </w:t>
      </w:r>
      <w:r w:rsidR="00B87829">
        <w:rPr>
          <w:noProof/>
          <w:lang w:eastAsia="en-US"/>
        </w:rPr>
        <w:drawing>
          <wp:inline distT="0" distB="0" distL="0" distR="0" wp14:anchorId="4C7CF3F9" wp14:editId="3F22F139">
            <wp:extent cx="118872" cy="118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sa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8872" cy="118872"/>
                    </a:xfrm>
                    <a:prstGeom prst="rect">
                      <a:avLst/>
                    </a:prstGeom>
                    <a:noFill/>
                    <a:ln>
                      <a:noFill/>
                    </a:ln>
                  </pic:spPr>
                </pic:pic>
              </a:graphicData>
            </a:graphic>
          </wp:inline>
        </w:drawing>
      </w:r>
      <w:r w:rsidR="00B87829">
        <w:t xml:space="preserve"> button in the tool bar. The exported file is in text format. You can open it with a text editor, or preferably with a spreadsheet editor. You can then plot the result with the spreadsheet editor.</w:t>
      </w:r>
    </w:p>
    <w:p w14:paraId="7591D7A2" w14:textId="1E9BED9C" w:rsidR="005C66EE" w:rsidRDefault="005C66EE" w:rsidP="00EC6731">
      <w:r>
        <w:t xml:space="preserve">12. You can change the text and color of a selected measurement tool, so that a locator or ruler can be doubled as an annotation tool. Click and select a measurement tool from the list. A text box and a color swatch button will show at the selected position. </w:t>
      </w:r>
      <w:r>
        <w:lastRenderedPageBreak/>
        <w:t>Then, you can type in the text for the measurement tool, or choose a color. The changes to the measurement tool is immediately applied in the render view port.</w:t>
      </w:r>
    </w:p>
    <w:p w14:paraId="15884116" w14:textId="39F852D1" w:rsidR="004729FA" w:rsidRDefault="004729FA" w:rsidP="00D22F1A">
      <w:pPr>
        <w:jc w:val="center"/>
      </w:pPr>
      <w:r>
        <w:rPr>
          <w:noProof/>
          <w:lang w:eastAsia="en-US"/>
        </w:rPr>
        <w:drawing>
          <wp:inline distT="0" distB="0" distL="0" distR="0" wp14:anchorId="01A1091E" wp14:editId="27DF5FF5">
            <wp:extent cx="3849624" cy="30751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HP2\SkyDrive\FluoRender\ruler_ui.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849624" cy="3075165"/>
                    </a:xfrm>
                    <a:prstGeom prst="rect">
                      <a:avLst/>
                    </a:prstGeom>
                    <a:noFill/>
                    <a:ln>
                      <a:noFill/>
                    </a:ln>
                  </pic:spPr>
                </pic:pic>
              </a:graphicData>
            </a:graphic>
          </wp:inline>
        </w:drawing>
      </w:r>
      <w:r>
        <w:rPr>
          <w:noProof/>
          <w:lang w:eastAsia="en-US"/>
        </w:rPr>
        <w:drawing>
          <wp:inline distT="0" distB="0" distL="0" distR="0" wp14:anchorId="45A49C0B" wp14:editId="6F06DDF8">
            <wp:extent cx="2066544" cy="2811564"/>
            <wp:effectExtent l="0" t="0" r="0" b="825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HP2\SkyDrive\FluoRender\ruler_ui_result.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066544" cy="2811564"/>
                    </a:xfrm>
                    <a:prstGeom prst="rect">
                      <a:avLst/>
                    </a:prstGeom>
                    <a:noFill/>
                    <a:ln>
                      <a:noFill/>
                    </a:ln>
                  </pic:spPr>
                </pic:pic>
              </a:graphicData>
            </a:graphic>
          </wp:inline>
        </w:drawing>
      </w:r>
    </w:p>
    <w:p w14:paraId="0CD2AC22" w14:textId="0EC841C4" w:rsidR="004729FA" w:rsidRDefault="004729FA" w:rsidP="00D22F1A">
      <w:pPr>
        <w:pStyle w:val="Caption"/>
        <w:jc w:val="center"/>
      </w:pPr>
      <w:bookmarkStart w:id="46" w:name="_Toc125724719"/>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r w:rsidR="00D22F1A">
        <w:t>. Different ruler tools.</w:t>
      </w:r>
      <w:bookmarkEnd w:id="46"/>
    </w:p>
    <w:p w14:paraId="72D52D3F" w14:textId="2D79EFC5" w:rsidR="00EC6731" w:rsidRDefault="00D27B5B" w:rsidP="00EC6731">
      <w:r>
        <w:t>13</w:t>
      </w:r>
      <w:r w:rsidR="00EC6731">
        <w:t xml:space="preserve">. Although the 2+-point ruler tool is not </w:t>
      </w:r>
      <w:r w:rsidR="00467393">
        <w:t xml:space="preserve">originally </w:t>
      </w:r>
      <w:r w:rsidR="00EC6731">
        <w:t>designed for tracking</w:t>
      </w:r>
      <w:r w:rsidR="001A18ED">
        <w:fldChar w:fldCharType="begin"/>
      </w:r>
      <w:r w:rsidR="001A18ED">
        <w:instrText xml:space="preserve"> XE "Tracking" </w:instrText>
      </w:r>
      <w:r w:rsidR="001A18ED">
        <w:fldChar w:fldCharType="end"/>
      </w:r>
      <w:r w:rsidR="00EC6731">
        <w:t xml:space="preserve"> the movement of a structure, you can use it as a tracking tool. To use it as a tracking tool, make </w:t>
      </w:r>
      <w:r w:rsidR="006373A3">
        <w:t xml:space="preserve">sure that </w:t>
      </w:r>
      <w:r w:rsidR="00EC6731">
        <w:t>the option “Transient” is unchecked. When this option is checked and a time sequence data set is loaded, a ruler tool can only exist in one particular time point, hence “transient”. When this option is off, you can create a 2+-point ruler for different time points. To use this feature, go to the first time point, click 2+-point ruler tool, hold down “Shift”, and paint on the structure to create the first point of the tracking. Then, advance to the next point, use the tool similarly to create the second point of the tracking. Continue this process until all time points are covered. The resulting path is the tracking of the structure.</w:t>
      </w:r>
    </w:p>
    <w:p w14:paraId="4A995223" w14:textId="0534A322" w:rsidR="00D22F1A" w:rsidRDefault="00D22F1A" w:rsidP="00D22F1A">
      <w:pPr>
        <w:jc w:val="center"/>
      </w:pPr>
      <w:r>
        <w:rPr>
          <w:noProof/>
          <w:lang w:eastAsia="en-US"/>
        </w:rPr>
        <w:lastRenderedPageBreak/>
        <w:drawing>
          <wp:inline distT="0" distB="0" distL="0" distR="0" wp14:anchorId="1256F413" wp14:editId="6662A5AF">
            <wp:extent cx="2524836" cy="2765297"/>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HP2\SkyDrive\FluoRender\ruler_tracki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32607" cy="2773808"/>
                    </a:xfrm>
                    <a:prstGeom prst="rect">
                      <a:avLst/>
                    </a:prstGeom>
                    <a:noFill/>
                    <a:ln>
                      <a:noFill/>
                    </a:ln>
                  </pic:spPr>
                </pic:pic>
              </a:graphicData>
            </a:graphic>
          </wp:inline>
        </w:drawing>
      </w:r>
    </w:p>
    <w:p w14:paraId="34178421" w14:textId="70A8A664" w:rsidR="00D22F1A" w:rsidRDefault="00D22F1A" w:rsidP="00D22F1A">
      <w:pPr>
        <w:pStyle w:val="Caption"/>
        <w:jc w:val="center"/>
      </w:pPr>
      <w:bookmarkStart w:id="47" w:name="_Toc125724720"/>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7</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Track a cell using the ruler tool.</w:t>
      </w:r>
      <w:bookmarkEnd w:id="47"/>
    </w:p>
    <w:p w14:paraId="7735C836" w14:textId="257DD735" w:rsidR="00EC6731" w:rsidRDefault="00D27B5B" w:rsidP="00EC6731">
      <w:r>
        <w:t>14</w:t>
      </w:r>
      <w:r w:rsidR="00EC6731">
        <w:t xml:space="preserve">. You can export the tracking result to a text file. To export the result, click “Export” </w:t>
      </w:r>
      <w:r w:rsidR="00EC6731">
        <w:rPr>
          <w:b/>
          <w:noProof/>
          <w:lang w:eastAsia="en-US"/>
        </w:rPr>
        <w:drawing>
          <wp:inline distT="0" distB="0" distL="0" distR="0" wp14:anchorId="07B7D67E" wp14:editId="32AC5C77">
            <wp:extent cx="146304" cy="146304"/>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ESIGNS\FluoRender Arts\list_icons\sav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sidR="00EC6731">
        <w:t xml:space="preserve"> in the toolbar of the “Measurement” window. Then, choose a path and file name to save. The saved file is compatible with most spreadsheet editors including Microsoft Excel. You can import the result into a spreadsheet editor for further analysis.</w:t>
      </w:r>
    </w:p>
    <w:p w14:paraId="654EC969" w14:textId="3F037755" w:rsidR="00EC6731" w:rsidRDefault="00EC6731" w:rsidP="00EC6731">
      <w:r>
        <w:br w:type="page"/>
      </w:r>
    </w:p>
    <w:p w14:paraId="0305D1DF" w14:textId="4ECFB7FC" w:rsidR="00AA6BDD" w:rsidRDefault="00F62605" w:rsidP="009F5F26">
      <w:pPr>
        <w:pStyle w:val="Heading1"/>
      </w:pPr>
      <w:bookmarkStart w:id="48" w:name="_Toc125724679"/>
      <w:r>
        <w:lastRenderedPageBreak/>
        <w:t>Measu</w:t>
      </w:r>
      <w:r w:rsidR="009F5F26">
        <w:t>ring Branching Structures</w:t>
      </w:r>
      <w:bookmarkEnd w:id="48"/>
    </w:p>
    <w:p w14:paraId="53B656B6" w14:textId="15190E1D" w:rsidR="00D31402" w:rsidRDefault="00D31402">
      <w:r>
        <w:t>A series of measurement tools in FluoRender allow</w:t>
      </w:r>
      <w:r w:rsidR="00EA4F66">
        <w:t xml:space="preserve"> interactive analysis on branching structures, such as nerves and blood vessels.</w:t>
      </w:r>
    </w:p>
    <w:p w14:paraId="7D3F3AE2" w14:textId="2A61F003" w:rsidR="00E42BA5" w:rsidRDefault="00E42BA5">
      <w:r>
        <w:t xml:space="preserve">1. </w:t>
      </w:r>
      <w:r w:rsidR="00967403">
        <w:t>An example data set, branches.tif, can be found in the /Data folder of</w:t>
      </w:r>
      <w:r w:rsidR="00443760">
        <w:t xml:space="preserve"> FluoRender installation. Open the branches.tif file in FluoRender to start this tutorial</w:t>
      </w:r>
      <w:r w:rsidR="007F10D9">
        <w:t>.</w:t>
      </w:r>
    </w:p>
    <w:p w14:paraId="0A41742A" w14:textId="63C1104D" w:rsidR="007F10D9" w:rsidRDefault="007F10D9">
      <w:r>
        <w:t xml:space="preserve">2. </w:t>
      </w:r>
      <w:r w:rsidR="00E51F0B">
        <w:t>The example data set contains a structure with 3 branches. Open the Measurement dialog window from the main tool bar.</w:t>
      </w:r>
    </w:p>
    <w:p w14:paraId="009B3D8E" w14:textId="4D7ADD9C" w:rsidR="00E51F0B" w:rsidRDefault="00E51F0B" w:rsidP="00E51F0B">
      <w:pPr>
        <w:jc w:val="center"/>
      </w:pPr>
      <w:r>
        <w:rPr>
          <w:noProof/>
        </w:rPr>
        <w:drawing>
          <wp:inline distT="0" distB="0" distL="0" distR="0" wp14:anchorId="1DB4C359" wp14:editId="7A6895BB">
            <wp:extent cx="5405258" cy="3385146"/>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7933" cy="3399347"/>
                    </a:xfrm>
                    <a:prstGeom prst="rect">
                      <a:avLst/>
                    </a:prstGeom>
                    <a:noFill/>
                    <a:ln>
                      <a:noFill/>
                    </a:ln>
                  </pic:spPr>
                </pic:pic>
              </a:graphicData>
            </a:graphic>
          </wp:inline>
        </w:drawing>
      </w:r>
    </w:p>
    <w:p w14:paraId="1129773D" w14:textId="2B00189A" w:rsidR="00E51F0B" w:rsidRDefault="00E51F0B" w:rsidP="00E51F0B">
      <w:pPr>
        <w:pStyle w:val="Caption"/>
        <w:jc w:val="center"/>
      </w:pPr>
      <w:bookmarkStart w:id="49" w:name="_Toc125724721"/>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Analyzing branching structure.</w:t>
      </w:r>
      <w:bookmarkEnd w:id="49"/>
    </w:p>
    <w:p w14:paraId="39687ADC" w14:textId="336575C1" w:rsidR="00E51F0B" w:rsidRDefault="00E51F0B" w:rsidP="00E51F0B">
      <w:r>
        <w:t>3. Choose the Pencil tool. Click on the top of the structure and drag the mouse downward to start a multipoint ruler. Release the mouse button to finish one branch of the ruler.</w:t>
      </w:r>
    </w:p>
    <w:p w14:paraId="56633112" w14:textId="7C6A687C" w:rsidR="00E51F0B" w:rsidRDefault="00E51F0B" w:rsidP="00E51F0B">
      <w:pPr>
        <w:jc w:val="center"/>
      </w:pPr>
      <w:r>
        <w:rPr>
          <w:noProof/>
        </w:rPr>
        <w:lastRenderedPageBreak/>
        <w:drawing>
          <wp:inline distT="0" distB="0" distL="0" distR="0" wp14:anchorId="4B132A7C" wp14:editId="3EE7EA0E">
            <wp:extent cx="5440680" cy="341071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C84E0BC" w14:textId="480B4275" w:rsidR="00E51F0B" w:rsidRDefault="00E51F0B" w:rsidP="00E51F0B">
      <w:pPr>
        <w:pStyle w:val="Caption"/>
        <w:jc w:val="center"/>
      </w:pPr>
      <w:bookmarkStart w:id="50" w:name="_Toc125724722"/>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Draw with the pencil ruler.</w:t>
      </w:r>
      <w:bookmarkEnd w:id="50"/>
    </w:p>
    <w:p w14:paraId="6E49A2B1" w14:textId="77777777" w:rsidR="00017751" w:rsidRDefault="00E51F0B" w:rsidP="00017751">
      <w:r>
        <w:t>4. Click on an existing ruler point and drag the mouse to start a new branch. Draw all branches for this structure.</w:t>
      </w:r>
    </w:p>
    <w:p w14:paraId="7838DB1E" w14:textId="2D4FED26" w:rsidR="00E51F0B" w:rsidRDefault="00E51F0B" w:rsidP="00017751">
      <w:pPr>
        <w:jc w:val="center"/>
      </w:pPr>
      <w:r>
        <w:rPr>
          <w:noProof/>
        </w:rPr>
        <w:drawing>
          <wp:inline distT="0" distB="0" distL="0" distR="0" wp14:anchorId="579B98C3" wp14:editId="08C7E106">
            <wp:extent cx="5440680" cy="341071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56C30EDD" w14:textId="4EEC4901" w:rsidR="00E51F0B" w:rsidRDefault="00E51F0B" w:rsidP="00E51F0B">
      <w:pPr>
        <w:pStyle w:val="Caption"/>
        <w:jc w:val="center"/>
      </w:pPr>
      <w:bookmarkStart w:id="51" w:name="_Toc125724723"/>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Draw branches.</w:t>
      </w:r>
      <w:bookmarkEnd w:id="51"/>
    </w:p>
    <w:p w14:paraId="1A93AE11" w14:textId="7B5D4656" w:rsidR="00E51F0B" w:rsidRDefault="00017751" w:rsidP="00E51F0B">
      <w:r>
        <w:lastRenderedPageBreak/>
        <w:t>5. Select the ruler from the list. Click “Relax” to smooth the ruler and reshape it to better follow the structure.</w:t>
      </w:r>
    </w:p>
    <w:p w14:paraId="44605E2F" w14:textId="398BDF6B" w:rsidR="00017751" w:rsidRDefault="00017751" w:rsidP="00E51F0B">
      <w:r>
        <w:t>6. The total length and branch count can be read from the list of rulers. You can also enable “Auto Relax” to reshape the ruler when it is drawn.</w:t>
      </w:r>
    </w:p>
    <w:p w14:paraId="139C0191" w14:textId="477FBAF2" w:rsidR="00017751" w:rsidRDefault="00017751" w:rsidP="00E51F0B">
      <w:r>
        <w:t>7. Alternatively, use the Grow tool to automatically analyze the branching structure without drawing. Choose the Grow tool. Click on the top of the structure and hold the mouse button. Wait until the ruler is generated automatically.</w:t>
      </w:r>
    </w:p>
    <w:p w14:paraId="0A33A411" w14:textId="2E7C1DAA" w:rsidR="00017751" w:rsidRDefault="00017751" w:rsidP="00017751">
      <w:pPr>
        <w:jc w:val="center"/>
      </w:pPr>
      <w:r>
        <w:rPr>
          <w:noProof/>
        </w:rPr>
        <w:drawing>
          <wp:inline distT="0" distB="0" distL="0" distR="0" wp14:anchorId="65F2206E" wp14:editId="5713C2F8">
            <wp:extent cx="5440680" cy="341071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13B552E" w14:textId="42A148DF" w:rsidR="00017751" w:rsidRDefault="00017751" w:rsidP="00017751">
      <w:pPr>
        <w:pStyle w:val="Caption"/>
        <w:jc w:val="center"/>
      </w:pPr>
      <w:bookmarkStart w:id="52" w:name="_Toc125724724"/>
      <w:r>
        <w:t xml:space="preserve">Figure </w:t>
      </w:r>
      <w:r>
        <w:rPr>
          <w:noProof/>
        </w:rPr>
        <w:fldChar w:fldCharType="begin"/>
      </w:r>
      <w:r>
        <w:rPr>
          <w:noProof/>
        </w:rPr>
        <w:instrText xml:space="preserve"> STYLEREF 1 \s </w:instrText>
      </w:r>
      <w:r>
        <w:rPr>
          <w:noProof/>
        </w:rPr>
        <w:fldChar w:fldCharType="separate"/>
      </w:r>
      <w:r w:rsidR="00C55CAA">
        <w:rPr>
          <w:noProof/>
        </w:rPr>
        <w:t>8</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Use the grow tool to automatically generate a branching ruler.</w:t>
      </w:r>
      <w:bookmarkEnd w:id="52"/>
    </w:p>
    <w:p w14:paraId="5513A67B" w14:textId="12A6F6BF" w:rsidR="00017751" w:rsidRPr="00017751" w:rsidRDefault="00017751" w:rsidP="00017751">
      <w:r>
        <w:t>8. The granularity of the grow tool is controlled by the growth strength in the Paint Brush window. Use a weak growth strength for finer details.</w:t>
      </w:r>
    </w:p>
    <w:p w14:paraId="11D2146B" w14:textId="5E0DD522" w:rsidR="00D31402" w:rsidRDefault="00D31402">
      <w:r>
        <w:br w:type="page"/>
      </w:r>
    </w:p>
    <w:p w14:paraId="6E604B89" w14:textId="2EFA93EE" w:rsidR="00EC6731" w:rsidRDefault="001C38D7" w:rsidP="001C38D7">
      <w:pPr>
        <w:pStyle w:val="Heading1"/>
      </w:pPr>
      <w:bookmarkStart w:id="53" w:name="_Toc125724680"/>
      <w:r>
        <w:lastRenderedPageBreak/>
        <w:t>Channel Segmentation with Paint Brush</w:t>
      </w:r>
      <w:bookmarkEnd w:id="53"/>
    </w:p>
    <w:tbl>
      <w:tblPr>
        <w:tblStyle w:val="TipTable"/>
        <w:tblW w:w="3865" w:type="pct"/>
        <w:shd w:val="clear" w:color="auto" w:fill="E4E3E2" w:themeFill="background2"/>
        <w:tblCellMar>
          <w:top w:w="0" w:type="dxa"/>
        </w:tblCellMar>
        <w:tblLook w:val="04A0" w:firstRow="1" w:lastRow="0" w:firstColumn="1" w:lastColumn="0" w:noHBand="0" w:noVBand="1"/>
      </w:tblPr>
      <w:tblGrid>
        <w:gridCol w:w="1171"/>
        <w:gridCol w:w="6064"/>
      </w:tblGrid>
      <w:tr w:rsidR="00D04167" w14:paraId="363B88AA" w14:textId="77777777" w:rsidTr="003D7597">
        <w:tc>
          <w:tcPr>
            <w:cnfStyle w:val="001000000000" w:firstRow="0" w:lastRow="0" w:firstColumn="1" w:lastColumn="0" w:oddVBand="0" w:evenVBand="0" w:oddHBand="0" w:evenHBand="0" w:firstRowFirstColumn="0" w:firstRowLastColumn="0" w:lastRowFirstColumn="0" w:lastRowLastColumn="0"/>
            <w:tcW w:w="809" w:type="pct"/>
            <w:shd w:val="clear" w:color="auto" w:fill="E4E3E2" w:themeFill="background2"/>
          </w:tcPr>
          <w:p w14:paraId="24F9712A" w14:textId="77777777" w:rsidR="00D04167" w:rsidRDefault="00D04167" w:rsidP="003D7597">
            <w:pPr>
              <w:pStyle w:val="Icon"/>
            </w:pPr>
            <w:r>
              <w:rPr>
                <w:b/>
                <w:noProof/>
                <w:sz w:val="22"/>
                <w:lang w:eastAsia="en-US"/>
              </w:rPr>
              <w:drawing>
                <wp:inline distT="0" distB="0" distL="0" distR="0" wp14:anchorId="24F6ACB0" wp14:editId="264BA7FE">
                  <wp:extent cx="365760" cy="25751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1">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191" w:type="pct"/>
            <w:shd w:val="clear" w:color="auto" w:fill="E4E3E2" w:themeFill="background2"/>
          </w:tcPr>
          <w:p w14:paraId="1077280F" w14:textId="77777777"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On YouTube:</w:t>
            </w:r>
          </w:p>
          <w:p w14:paraId="03D69B2F" w14:textId="382E6573" w:rsidR="00D04167" w:rsidRDefault="00000000"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hyperlink r:id="rId104" w:history="1">
              <w:r w:rsidR="00D04167" w:rsidRPr="00EF11F2">
                <w:rPr>
                  <w:rStyle w:val="Hyperlink"/>
                  <w:b/>
                  <w:sz w:val="20"/>
                </w:rPr>
                <w:t>https://youtu.be/qngb_IZDHXE</w:t>
              </w:r>
            </w:hyperlink>
          </w:p>
          <w:p w14:paraId="6832EA27" w14:textId="5B0BFB44" w:rsidR="00D04167" w:rsidRPr="00CD7B3F" w:rsidRDefault="00D04167" w:rsidP="003D7597">
            <w:pPr>
              <w:pStyle w:val="TipText"/>
              <w:spacing w:before="0" w:after="0"/>
              <w:cnfStyle w:val="000000000000" w:firstRow="0" w:lastRow="0" w:firstColumn="0" w:lastColumn="0" w:oddVBand="0" w:evenVBand="0" w:oddHBand="0" w:evenHBand="0" w:firstRowFirstColumn="0" w:firstRowLastColumn="0" w:lastRowFirstColumn="0" w:lastRowLastColumn="0"/>
              <w:rPr>
                <w:b/>
                <w:sz w:val="20"/>
              </w:rPr>
            </w:pPr>
            <w:r w:rsidRPr="00CD7B3F">
              <w:rPr>
                <w:b/>
                <w:sz w:val="20"/>
              </w:rPr>
              <w:t>Or search:</w:t>
            </w:r>
          </w:p>
          <w:p w14:paraId="044DC2EC" w14:textId="2C7163D4" w:rsidR="00D04167" w:rsidRDefault="00D04167" w:rsidP="00D04167">
            <w:pPr>
              <w:pStyle w:val="TipText"/>
              <w:spacing w:before="0" w:after="0"/>
              <w:cnfStyle w:val="000000000000" w:firstRow="0" w:lastRow="0" w:firstColumn="0" w:lastColumn="0" w:oddVBand="0" w:evenVBand="0" w:oddHBand="0" w:evenHBand="0" w:firstRowFirstColumn="0" w:firstRowLastColumn="0" w:lastRowFirstColumn="0" w:lastRowLastColumn="0"/>
            </w:pPr>
            <w:r w:rsidRPr="00CD7B3F">
              <w:rPr>
                <w:b/>
                <w:sz w:val="20"/>
              </w:rPr>
              <w:t xml:space="preserve">FluoRender Tutorials </w:t>
            </w:r>
            <w:r>
              <w:rPr>
                <w:b/>
                <w:sz w:val="20"/>
              </w:rPr>
              <w:t>Selecting and Extracting Structures</w:t>
            </w:r>
          </w:p>
        </w:tc>
      </w:tr>
    </w:tbl>
    <w:p w14:paraId="5C541411" w14:textId="77777777" w:rsidR="00D04167" w:rsidRDefault="00D04167" w:rsidP="001C38D7"/>
    <w:p w14:paraId="6A27423A" w14:textId="5D02378C" w:rsidR="001C38D7" w:rsidRDefault="001C38D7" w:rsidP="001C38D7">
      <w:r>
        <w:t>FluoRender allows selecting and extracting 3D structures from volume channels</w:t>
      </w:r>
      <w:r w:rsidR="00B02168">
        <w:fldChar w:fldCharType="begin"/>
      </w:r>
      <w:r w:rsidR="00B02168">
        <w:instrText xml:space="preserve"> XE "Channels" </w:instrText>
      </w:r>
      <w:r w:rsidR="00B02168">
        <w:fldChar w:fldCharType="end"/>
      </w:r>
      <w:r>
        <w:t>. Users can directly paint</w:t>
      </w:r>
      <w:r w:rsidR="001A18ED">
        <w:fldChar w:fldCharType="begin"/>
      </w:r>
      <w:r w:rsidR="001A18ED">
        <w:instrText xml:space="preserve"> XE "Paint brush" </w:instrText>
      </w:r>
      <w:r w:rsidR="001A18ED">
        <w:fldChar w:fldCharType="end"/>
      </w:r>
      <w:r>
        <w:t xml:space="preserve"> on visualizations in render view and select</w:t>
      </w:r>
      <w:r w:rsidR="006C7FA1">
        <w:fldChar w:fldCharType="begin"/>
      </w:r>
      <w:r w:rsidR="006C7FA1">
        <w:instrText xml:space="preserve"> XE "Select" </w:instrText>
      </w:r>
      <w:r w:rsidR="006C7FA1">
        <w:fldChar w:fldCharType="end"/>
      </w:r>
      <w:r>
        <w:t xml:space="preserve"> desired structures.</w:t>
      </w:r>
    </w:p>
    <w:p w14:paraId="7F24970A" w14:textId="6016337F" w:rsidR="001C38D7" w:rsidRDefault="001C38D7" w:rsidP="001C38D7">
      <w:r>
        <w:t xml:space="preserve">1. Prepare data. Many segmentation functions are based on visualization results. Make sure that you have followed the previous </w:t>
      </w:r>
      <w:r w:rsidR="00EC6CBE">
        <w:t>tutorials</w:t>
      </w:r>
      <w:r>
        <w:t xml:space="preserve"> to generate a satisfactory visualization. Although the paint brush tools can be used with bricks in data streaming mode, it is recommended that you turn off data streaming </w:t>
      </w:r>
      <w:r w:rsidR="00B63524">
        <w:t>if your graphics card has sufficient memory</w:t>
      </w:r>
      <w:r>
        <w:t>. Changes to data streaming mode have to be made before data loading. To turn off data streaming, go to the “Performance” panel in the “Settings” dialog, and uncheck “Enable streaming for large datasets”</w:t>
      </w:r>
      <w:r w:rsidR="006C7FA1">
        <w:fldChar w:fldCharType="begin"/>
      </w:r>
      <w:r w:rsidR="006C7FA1">
        <w:instrText xml:space="preserve"> XE "Streaming" </w:instrText>
      </w:r>
      <w:r w:rsidR="006C7FA1">
        <w:fldChar w:fldCharType="end"/>
      </w:r>
      <w:r>
        <w:t>.</w:t>
      </w:r>
    </w:p>
    <w:p w14:paraId="0467EBFB" w14:textId="398E527A" w:rsidR="00B40539" w:rsidRDefault="001C38D7" w:rsidP="00B40539">
      <w:r>
        <w:t>2. Tools and settings for the paint brush can be accessed from the “</w:t>
      </w:r>
      <w:r w:rsidR="00B40539">
        <w:t>Paint Brush</w:t>
      </w:r>
      <w:r>
        <w:t>” dialog. To open the “</w:t>
      </w:r>
      <w:r w:rsidR="00B40539">
        <w:t>Paint Brush</w:t>
      </w:r>
      <w:r>
        <w:t>” dialog”, click “</w:t>
      </w:r>
      <w:r w:rsidR="00B40539">
        <w:t>Paint Brush</w:t>
      </w:r>
      <w:r>
        <w:t xml:space="preserve">” </w:t>
      </w:r>
      <w:r w:rsidR="00B40539">
        <w:rPr>
          <w:noProof/>
          <w:lang w:eastAsia="en-US"/>
        </w:rPr>
        <w:drawing>
          <wp:inline distT="0" distB="0" distL="0" distR="0" wp14:anchorId="372C03E9" wp14:editId="2E9EC681">
            <wp:extent cx="704088"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4088" cy="320040"/>
                    </a:xfrm>
                    <a:prstGeom prst="rect">
                      <a:avLst/>
                    </a:prstGeom>
                    <a:noFill/>
                    <a:ln>
                      <a:noFill/>
                    </a:ln>
                  </pic:spPr>
                </pic:pic>
              </a:graphicData>
            </a:graphic>
          </wp:inline>
        </w:drawing>
      </w:r>
      <w:r>
        <w:t xml:space="preserve"> in the main toolbar.</w:t>
      </w:r>
      <w:r w:rsidR="00B40539" w:rsidRPr="00B40539">
        <w:t xml:space="preserve"> </w:t>
      </w:r>
      <w:r w:rsidR="00B40539">
        <w:t>If the button is not currently showing, use the drop-down list on Windows, or the main menu, under Tools, on OS X.</w:t>
      </w:r>
    </w:p>
    <w:p w14:paraId="29022382" w14:textId="5F43966A" w:rsidR="00414D75" w:rsidRDefault="00B40539" w:rsidP="00414D75">
      <w:pPr>
        <w:jc w:val="center"/>
      </w:pPr>
      <w:r>
        <w:rPr>
          <w:noProof/>
          <w:lang w:eastAsia="en-US"/>
        </w:rPr>
        <w:drawing>
          <wp:inline distT="0" distB="0" distL="0" distR="0" wp14:anchorId="3EEE3F84" wp14:editId="1E559C36">
            <wp:extent cx="2944368" cy="3054096"/>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944368" cy="3054096"/>
                    </a:xfrm>
                    <a:prstGeom prst="rect">
                      <a:avLst/>
                    </a:prstGeom>
                    <a:noFill/>
                    <a:ln>
                      <a:noFill/>
                    </a:ln>
                  </pic:spPr>
                </pic:pic>
              </a:graphicData>
            </a:graphic>
          </wp:inline>
        </w:drawing>
      </w:r>
    </w:p>
    <w:p w14:paraId="7E012751" w14:textId="36A4EA0C" w:rsidR="00414D75" w:rsidRDefault="00414D75" w:rsidP="00414D75">
      <w:pPr>
        <w:pStyle w:val="Caption"/>
        <w:jc w:val="center"/>
      </w:pPr>
      <w:bookmarkStart w:id="54" w:name="_Toc125724725"/>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The “Analyze” window.</w:t>
      </w:r>
      <w:bookmarkEnd w:id="54"/>
    </w:p>
    <w:p w14:paraId="1508065C" w14:textId="487D8B4D" w:rsidR="001C38D7" w:rsidRDefault="001C38D7" w:rsidP="001C38D7">
      <w:r>
        <w:lastRenderedPageBreak/>
        <w:t xml:space="preserve">3. To initiate a selection, click the “select” button </w:t>
      </w:r>
      <w:r>
        <w:rPr>
          <w:b/>
          <w:noProof/>
          <w:lang w:eastAsia="en-US"/>
        </w:rPr>
        <w:drawing>
          <wp:inline distT="0" distB="0" distL="0" distR="0" wp14:anchorId="166B70CD" wp14:editId="32D32085">
            <wp:extent cx="301752" cy="301752"/>
            <wp:effectExtent l="0" t="0" r="3175"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t xml:space="preserve"> in the toolbar of the “</w:t>
      </w:r>
      <w:r w:rsidR="00B40539">
        <w:t>Paint Brush</w:t>
      </w:r>
      <w:r>
        <w:t>” dialog. When you move the mouse cursor into a render view, the regions that a selection brush stroke can be applied are represented by circles. You can hold down the left mouse button and drag to apply a selection brush stroke. Three dimensional structures under the stroke region can be selected.</w:t>
      </w:r>
    </w:p>
    <w:p w14:paraId="1384BBF8" w14:textId="0A7D4EA5" w:rsidR="007566B2" w:rsidRDefault="007566B2" w:rsidP="007566B2">
      <w:pPr>
        <w:jc w:val="center"/>
      </w:pPr>
      <w:r>
        <w:rPr>
          <w:noProof/>
          <w:lang w:eastAsia="en-US"/>
        </w:rPr>
        <w:drawing>
          <wp:inline distT="0" distB="0" distL="0" distR="0" wp14:anchorId="0CEF26BD" wp14:editId="5CB1FD66">
            <wp:extent cx="4526280" cy="3392424"/>
            <wp:effectExtent l="0" t="0" r="762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HP2\SkyDrive\FluoRender\brush_select_ui.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26280" cy="3392424"/>
                    </a:xfrm>
                    <a:prstGeom prst="rect">
                      <a:avLst/>
                    </a:prstGeom>
                    <a:noFill/>
                    <a:ln>
                      <a:noFill/>
                    </a:ln>
                  </pic:spPr>
                </pic:pic>
              </a:graphicData>
            </a:graphic>
          </wp:inline>
        </w:drawing>
      </w:r>
    </w:p>
    <w:p w14:paraId="6CCCDE69" w14:textId="2B26826C" w:rsidR="007566B2" w:rsidRDefault="007566B2" w:rsidP="007566B2">
      <w:pPr>
        <w:pStyle w:val="Caption"/>
        <w:jc w:val="center"/>
      </w:pPr>
      <w:bookmarkStart w:id="55" w:name="_Toc125724726"/>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2</w:t>
      </w:r>
      <w:r w:rsidR="00212B6A">
        <w:rPr>
          <w:noProof/>
        </w:rPr>
        <w:fldChar w:fldCharType="end"/>
      </w:r>
      <w:r>
        <w:t>. Segmentation with paint brush.</w:t>
      </w:r>
      <w:bookmarkEnd w:id="55"/>
    </w:p>
    <w:p w14:paraId="6FE8AD38" w14:textId="73F045DF" w:rsidR="001C38D7" w:rsidRDefault="00A1322B" w:rsidP="001C38D7">
      <w:r>
        <w:t>4</w:t>
      </w:r>
      <w:r w:rsidR="001C38D7">
        <w:t>. There are several settings</w:t>
      </w:r>
      <w:r w:rsidR="006C7FA1">
        <w:fldChar w:fldCharType="begin"/>
      </w:r>
      <w:r w:rsidR="006C7FA1">
        <w:instrText xml:space="preserve"> XE "Settings" </w:instrText>
      </w:r>
      <w:r w:rsidR="006C7FA1">
        <w:fldChar w:fldCharType="end"/>
      </w:r>
      <w:r w:rsidR="001C38D7">
        <w:t xml:space="preserve"> </w:t>
      </w:r>
      <w:r w:rsidR="00111926">
        <w:t>that further control</w:t>
      </w:r>
      <w:r w:rsidR="001C38D7">
        <w:t xml:space="preserve"> the selection brush</w:t>
      </w:r>
      <w:r w:rsidR="00111926">
        <w:t>’s</w:t>
      </w:r>
      <w:r w:rsidR="001C38D7">
        <w:t xml:space="preserve"> behavior, which you can adjust before applying stroke</w:t>
      </w:r>
      <w:r w:rsidR="00111926">
        <w:t>s</w:t>
      </w:r>
      <w:r w:rsidR="001C38D7">
        <w:t>.</w:t>
      </w:r>
    </w:p>
    <w:p w14:paraId="4C4A2738" w14:textId="320225AE" w:rsidR="001C38D7" w:rsidRDefault="001C38D7" w:rsidP="001C38D7">
      <w:r w:rsidRPr="00DD443F">
        <w:rPr>
          <w:b/>
        </w:rPr>
        <w:t>Threshold.</w:t>
      </w:r>
      <w:r>
        <w:t xml:space="preserve"> It sets a seeding value to be applied to the center stroke region. Voxels with intensity values greater than the threshold</w:t>
      </w:r>
      <w:r w:rsidR="006C7FA1">
        <w:fldChar w:fldCharType="begin"/>
      </w:r>
      <w:r w:rsidR="006C7FA1">
        <w:instrText xml:space="preserve"> XE "Threshold" </w:instrText>
      </w:r>
      <w:r w:rsidR="006C7FA1">
        <w:fldChar w:fldCharType="end"/>
      </w:r>
      <w:r>
        <w:t xml:space="preserve"> are selected as seeds. Lower this value if you want to select more low intensity signals.</w:t>
      </w:r>
    </w:p>
    <w:p w14:paraId="53CF5C25" w14:textId="77777777" w:rsidR="001C38D7" w:rsidRDefault="001C38D7" w:rsidP="001C38D7">
      <w:r w:rsidRPr="00DD443F">
        <w:rPr>
          <w:b/>
        </w:rPr>
        <w:t>Growth.</w:t>
      </w:r>
      <w:r>
        <w:t xml:space="preserve"> It determines the number of iterations for a diffusion calculation within the outer stroke region. Strong means more iterations, which allows selection to grow to a larger size.</w:t>
      </w:r>
    </w:p>
    <w:p w14:paraId="550ED83F" w14:textId="77777777" w:rsidR="001C38D7" w:rsidRDefault="001C38D7" w:rsidP="001C38D7">
      <w:r w:rsidRPr="00DD443F">
        <w:rPr>
          <w:b/>
        </w:rPr>
        <w:t>Center size.</w:t>
      </w:r>
      <w:r>
        <w:t xml:space="preserve"> It controls the size of the inner circle of a brush stroke. Lower the value to make selections on fine structures.</w:t>
      </w:r>
    </w:p>
    <w:p w14:paraId="358ADCCD" w14:textId="77777777" w:rsidR="001C38D7" w:rsidRDefault="001C38D7" w:rsidP="001C38D7">
      <w:r w:rsidRPr="00DD443F">
        <w:rPr>
          <w:b/>
        </w:rPr>
        <w:t>Grow size.</w:t>
      </w:r>
      <w:r>
        <w:t xml:space="preserve"> It controls the size of the outer circle of a brush stroke. The size can be controlled by the mouse wheel. It can be turned off by unchecking the check box to the left of the slider. When it is turned off, no diffusion is calculated. The center size is in turn controlled by the mouse wheel.</w:t>
      </w:r>
    </w:p>
    <w:p w14:paraId="2B457E3D" w14:textId="4910AFAA" w:rsidR="001C38D7" w:rsidRDefault="00A1322B" w:rsidP="001C38D7">
      <w:r>
        <w:t>5</w:t>
      </w:r>
      <w:r w:rsidR="001C38D7">
        <w:t xml:space="preserve">. After an initial selection using the selection brush, you can either append new regions to the existing selections, or unselect them. To append regions that are unconnected to the existing selections, use the selection brush again. To append regions that </w:t>
      </w:r>
      <w:r w:rsidR="001C38D7">
        <w:lastRenderedPageBreak/>
        <w:t xml:space="preserve">are connected to the existing selections, use the diffuse brush. Click the “Diffuse” button </w:t>
      </w:r>
      <w:r w:rsidR="001C38D7">
        <w:rPr>
          <w:b/>
          <w:noProof/>
          <w:lang w:eastAsia="en-US"/>
        </w:rPr>
        <w:drawing>
          <wp:inline distT="0" distB="0" distL="0" distR="0" wp14:anchorId="6893630F" wp14:editId="794C20FE">
            <wp:extent cx="301752" cy="301752"/>
            <wp:effectExtent l="0" t="0" r="317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diffuse brush. The diffuse brush has only the outer circle for diffusion</w:t>
      </w:r>
      <w:r w:rsidR="00111926">
        <w:t xml:space="preserve"> calculation</w:t>
      </w:r>
      <w:r w:rsidR="001C38D7">
        <w:t xml:space="preserve">. </w:t>
      </w:r>
      <w:r w:rsidR="009F0FD3">
        <w:t xml:space="preserve">To select disregarding the underlying structures, use the solid brush </w:t>
      </w:r>
      <w:r w:rsidR="009F0FD3">
        <w:rPr>
          <w:noProof/>
          <w:lang w:eastAsia="en-US"/>
        </w:rPr>
        <w:drawing>
          <wp:inline distT="0" distB="0" distL="0" distR="0" wp14:anchorId="01DCD5C0" wp14:editId="16D9867D">
            <wp:extent cx="301752" cy="292608"/>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eDrive\FluoRender\brushes_solid-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752" cy="292608"/>
                    </a:xfrm>
                    <a:prstGeom prst="rect">
                      <a:avLst/>
                    </a:prstGeom>
                    <a:noFill/>
                    <a:ln>
                      <a:noFill/>
                    </a:ln>
                  </pic:spPr>
                </pic:pic>
              </a:graphicData>
            </a:graphic>
          </wp:inline>
        </w:drawing>
      </w:r>
      <w:r w:rsidR="009F0FD3">
        <w:t xml:space="preserve">. </w:t>
      </w:r>
      <w:r w:rsidR="001C38D7">
        <w:t xml:space="preserve">To unselect the existing selections, use the unselect brush. Click the “Unselect” button </w:t>
      </w:r>
      <w:r w:rsidR="001C38D7">
        <w:rPr>
          <w:b/>
          <w:noProof/>
          <w:lang w:eastAsia="en-US"/>
        </w:rPr>
        <w:drawing>
          <wp:inline distT="0" distB="0" distL="0" distR="0" wp14:anchorId="789ABBB6" wp14:editId="632036AB">
            <wp:extent cx="301752" cy="301752"/>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752" cy="301752"/>
                    </a:xfrm>
                    <a:prstGeom prst="rect">
                      <a:avLst/>
                    </a:prstGeom>
                    <a:noFill/>
                    <a:ln>
                      <a:noFill/>
                    </a:ln>
                  </pic:spPr>
                </pic:pic>
              </a:graphicData>
            </a:graphic>
          </wp:inline>
        </w:drawing>
      </w:r>
      <w:r w:rsidR="001C38D7">
        <w:t xml:space="preserve"> in the toolbar to choose the unselect brush.</w:t>
      </w:r>
    </w:p>
    <w:p w14:paraId="2408B4DE" w14:textId="7A23D55F" w:rsidR="001C38D7" w:rsidRDefault="00A1322B" w:rsidP="001C38D7">
      <w:r>
        <w:t>6</w:t>
      </w:r>
      <w:r w:rsidR="001C38D7">
        <w:t xml:space="preserve">. You can apply brush strokes from different angles to achieve the best segmentation result. Use the following keyboard shortcuts to quickly switch between paint brush tools and </w:t>
      </w:r>
      <w:r w:rsidR="00111926">
        <w:t>normal render view interactions: h</w:t>
      </w:r>
      <w:r w:rsidR="001C38D7">
        <w:t>olding down the “Shift” key for the selection brush; holding down the “Z” key for the diffuse brush; holding down the “X” key for the unselect brush.</w:t>
      </w:r>
    </w:p>
    <w:p w14:paraId="7D0F5FCB" w14:textId="41EF8E74" w:rsidR="001C38D7" w:rsidRDefault="00A1322B" w:rsidP="001C38D7">
      <w:r>
        <w:t>7</w:t>
      </w:r>
      <w:r w:rsidR="001C38D7">
        <w:t>. You can let FluoRender estimate an initial threshold</w:t>
      </w:r>
      <w:r w:rsidR="004C2869">
        <w:fldChar w:fldCharType="begin"/>
      </w:r>
      <w:r w:rsidR="004C2869">
        <w:instrText xml:space="preserve"> XE "Threshold" </w:instrText>
      </w:r>
      <w:r w:rsidR="004C2869">
        <w:fldChar w:fldCharType="end"/>
      </w:r>
      <w:r w:rsidR="001C38D7">
        <w:t xml:space="preserve"> value by checking “Auto Thresh”. When this option is checked, you do not need to set a threshold value before applying a selection brush stroke. You can paint directly and FluoRender will calculate a threshold value for you. The calculation of the threshold value is based on the intensity distribution </w:t>
      </w:r>
      <w:r w:rsidR="00111926">
        <w:t>in the region covered by the stroke</w:t>
      </w:r>
      <w:r w:rsidR="001C38D7">
        <w:t>.</w:t>
      </w:r>
    </w:p>
    <w:p w14:paraId="51DAE2F6" w14:textId="29A31AAA" w:rsidR="001C38D7" w:rsidRDefault="00A1322B" w:rsidP="001C38D7">
      <w:r>
        <w:t>8</w:t>
      </w:r>
      <w:r w:rsidR="001C38D7">
        <w:t>. You can let the diffusion calculation stop at salient structural boundaries by checking “Edge Detect”. For example, check this option when you want to select just one cell from a group of cells that are in close proximity to each other.</w:t>
      </w:r>
      <w:r w:rsidR="00AB096D">
        <w:t xml:space="preserve"> When the edge detection is enabled, you can adjust how strong the edge detection is performed by setting a value for “Edge STR”. </w:t>
      </w:r>
      <w:r w:rsidR="00C20C20">
        <w:fldChar w:fldCharType="begin"/>
      </w:r>
      <w:r w:rsidR="00C20C20">
        <w:instrText xml:space="preserve"> REF _Ref433895076 \h </w:instrText>
      </w:r>
      <w:r w:rsidR="00C20C20">
        <w:fldChar w:fldCharType="separate"/>
      </w:r>
      <w:r w:rsidR="00C55CAA">
        <w:t xml:space="preserve">Figure </w:t>
      </w:r>
      <w:r w:rsidR="00C55CAA">
        <w:rPr>
          <w:noProof/>
        </w:rPr>
        <w:t>9</w:t>
      </w:r>
      <w:r w:rsidR="00C55CAA">
        <w:noBreakHyphen/>
      </w:r>
      <w:r w:rsidR="00C55CAA">
        <w:rPr>
          <w:noProof/>
        </w:rPr>
        <w:t>3</w:t>
      </w:r>
      <w:r w:rsidR="00C20C20">
        <w:fldChar w:fldCharType="end"/>
      </w:r>
      <w:r w:rsidR="00C20C20">
        <w:t xml:space="preserve"> compares the different selected results from a series of edge detection strength settings. When the edge detection strength is set to 0, it is equivalent to disabling edge detection. Adjacent structures have been selected. When the edge detection strength is increased, fewer neighbors can be selected until a satisfactory result at edge strength = 0.6. When the edge detection strength is further increased, </w:t>
      </w:r>
      <w:r w:rsidR="004965DA">
        <w:t>we start losing the exterior of the structure.</w:t>
      </w:r>
    </w:p>
    <w:p w14:paraId="56B62467" w14:textId="406F29FB" w:rsidR="00AB096D" w:rsidRDefault="00AB096D" w:rsidP="00AB096D">
      <w:pPr>
        <w:jc w:val="center"/>
      </w:pPr>
      <w:r>
        <w:rPr>
          <w:noProof/>
          <w:lang w:eastAsia="en-US"/>
        </w:rPr>
        <w:drawing>
          <wp:inline distT="0" distB="0" distL="0" distR="0" wp14:anchorId="502DBF5E" wp14:editId="6B1874BC">
            <wp:extent cx="5943600" cy="1350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ge_str-0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24432F02" w14:textId="723C8D68" w:rsidR="00AB096D" w:rsidRDefault="00AB096D" w:rsidP="00C20C20">
      <w:pPr>
        <w:pStyle w:val="Caption"/>
        <w:jc w:val="center"/>
      </w:pPr>
      <w:bookmarkStart w:id="56" w:name="_Ref433895076"/>
      <w:bookmarkStart w:id="57" w:name="_Toc125724727"/>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3</w:t>
      </w:r>
      <w:r w:rsidR="00212B6A">
        <w:rPr>
          <w:noProof/>
        </w:rPr>
        <w:fldChar w:fldCharType="end"/>
      </w:r>
      <w:bookmarkEnd w:id="56"/>
      <w:r>
        <w:t xml:space="preserve">. </w:t>
      </w:r>
      <w:r w:rsidR="00C20C20">
        <w:t>Edge detection strength</w:t>
      </w:r>
      <w:bookmarkEnd w:id="57"/>
    </w:p>
    <w:p w14:paraId="5541C6B7" w14:textId="23D9DE08" w:rsidR="001C38D7" w:rsidRDefault="00A1322B" w:rsidP="001C38D7">
      <w:r>
        <w:t>9</w:t>
      </w:r>
      <w:r w:rsidR="001C38D7">
        <w:t xml:space="preserve">. You can let FluoRender automatically select </w:t>
      </w:r>
      <w:r w:rsidR="00111926">
        <w:t xml:space="preserve">only </w:t>
      </w:r>
      <w:r w:rsidR="001C38D7">
        <w:t xml:space="preserve">un-occluded structures by checking “Visibly Only”. When this option is checked, all seeding voxels are </w:t>
      </w:r>
      <w:r w:rsidR="00AB2896">
        <w:t>filtered</w:t>
      </w:r>
      <w:r w:rsidR="001C38D7">
        <w:t xml:space="preserve"> to see if they are occluded by signal accumulation. Occluded seeds are discarded. You can check this option, for example, when you want to select just one cell from a group of cells that</w:t>
      </w:r>
      <w:r w:rsidR="00AB2896">
        <w:t xml:space="preserve"> are </w:t>
      </w:r>
      <w:r w:rsidR="001C38D7">
        <w:t>occluding each other.</w:t>
      </w:r>
    </w:p>
    <w:p w14:paraId="57714208" w14:textId="74D8F967" w:rsidR="001C38D7" w:rsidRDefault="00A1322B" w:rsidP="001C38D7">
      <w:r>
        <w:t>10</w:t>
      </w:r>
      <w:r w:rsidR="001C38D7">
        <w:t>. The selected part of a volume channel can be either extracted or removed from the original</w:t>
      </w:r>
      <w:r w:rsidR="00AB2896">
        <w:t xml:space="preserve"> data</w:t>
      </w:r>
      <w:r w:rsidR="001C38D7">
        <w:t xml:space="preserve">, creating a new channel. To create a new channel by extracting the selected part, click “Extract” </w:t>
      </w:r>
      <w:r w:rsidR="001C38D7">
        <w:rPr>
          <w:b/>
          <w:noProof/>
          <w:lang w:eastAsia="en-US"/>
        </w:rPr>
        <w:drawing>
          <wp:inline distT="0" distB="0" distL="0" distR="0" wp14:anchorId="65DE1A35" wp14:editId="14A0462A">
            <wp:extent cx="164592" cy="164592"/>
            <wp:effectExtent l="0" t="0" r="6985"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IGNS\FluoRender Arts\list_icons\saw_ic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C38D7">
        <w:t xml:space="preserve"> in the toolbar. To create a new channel by removing the selected part, click “Erase” </w:t>
      </w:r>
      <w:r w:rsidR="001C38D7">
        <w:rPr>
          <w:b/>
          <w:noProof/>
          <w:lang w:eastAsia="en-US"/>
        </w:rPr>
        <w:drawing>
          <wp:inline distT="0" distB="0" distL="0" distR="0" wp14:anchorId="63B063BE" wp14:editId="00EF497E">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1C38D7">
        <w:t xml:space="preserve"> in the toolbar.</w:t>
      </w:r>
    </w:p>
    <w:p w14:paraId="2EFF07CC" w14:textId="36E93868" w:rsidR="001C38D7" w:rsidRDefault="00A1322B" w:rsidP="00AF6EFE">
      <w:r>
        <w:lastRenderedPageBreak/>
        <w:t>11</w:t>
      </w:r>
      <w:r w:rsidR="001C38D7">
        <w:t>. Brush tools can be used in conjunction with clipping planes</w:t>
      </w:r>
      <w:r w:rsidR="007F7BF3">
        <w:fldChar w:fldCharType="begin"/>
      </w:r>
      <w:r w:rsidR="007F7BF3">
        <w:instrText xml:space="preserve"> XE "Clipping plane" </w:instrText>
      </w:r>
      <w:r w:rsidR="007F7BF3">
        <w:fldChar w:fldCharType="end"/>
      </w:r>
      <w:r w:rsidR="001C38D7">
        <w:t xml:space="preserve">. You can set clipping planes to restrict the rendering of a channel to a sub-region. When you apply a brush stroke, selection can be only made within the </w:t>
      </w:r>
      <w:r w:rsidR="00AB2896">
        <w:t>visible</w:t>
      </w:r>
      <w:r w:rsidR="001C38D7">
        <w:t xml:space="preserve"> region. A good example is that you can clip a volume to a single image section, and then select structures section by section</w:t>
      </w:r>
      <w:r w:rsidR="00AB2896">
        <w:t>, allowing classical 3D segmentation operations found in many other tools</w:t>
      </w:r>
      <w:r w:rsidR="001C38D7">
        <w:t>. More flexibility can be achieved as you may include any number of image sections between two facing clipping planes.</w:t>
      </w:r>
    </w:p>
    <w:p w14:paraId="51556470" w14:textId="5D5BB28A" w:rsidR="00AF6EFE" w:rsidRDefault="00AF6EFE" w:rsidP="00AF6EFE">
      <w:pPr>
        <w:jc w:val="center"/>
      </w:pPr>
      <w:r>
        <w:rPr>
          <w:noProof/>
          <w:lang w:eastAsia="en-US"/>
        </w:rPr>
        <w:drawing>
          <wp:inline distT="0" distB="0" distL="0" distR="0" wp14:anchorId="302471F1" wp14:editId="469E81FD">
            <wp:extent cx="5815583" cy="4361688"/>
            <wp:effectExtent l="0" t="0" r="0" b="127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HP2\SkyDrive\FluoRender\section_select.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815583" cy="4361688"/>
                    </a:xfrm>
                    <a:prstGeom prst="rect">
                      <a:avLst/>
                    </a:prstGeom>
                    <a:noFill/>
                    <a:ln>
                      <a:noFill/>
                    </a:ln>
                  </pic:spPr>
                </pic:pic>
              </a:graphicData>
            </a:graphic>
          </wp:inline>
        </w:drawing>
      </w:r>
    </w:p>
    <w:p w14:paraId="0CCE31DD" w14:textId="28994148" w:rsidR="00AF6EFE" w:rsidRDefault="00AF6EFE" w:rsidP="00AF6EFE">
      <w:pPr>
        <w:pStyle w:val="Caption"/>
        <w:jc w:val="center"/>
      </w:pPr>
      <w:bookmarkStart w:id="58" w:name="_Toc125724728"/>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9</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4</w:t>
      </w:r>
      <w:r w:rsidR="00212B6A">
        <w:rPr>
          <w:noProof/>
        </w:rPr>
        <w:fldChar w:fldCharType="end"/>
      </w:r>
      <w:r>
        <w:t>. Select structures section by section.</w:t>
      </w:r>
      <w:bookmarkEnd w:id="58"/>
    </w:p>
    <w:p w14:paraId="08DADD40" w14:textId="22E40A84" w:rsidR="001C38D7" w:rsidRDefault="001C38D7" w:rsidP="001C38D7">
      <w:r>
        <w:br w:type="page"/>
      </w:r>
    </w:p>
    <w:p w14:paraId="217434E2" w14:textId="6C008B2E" w:rsidR="00922D15" w:rsidRDefault="00922D15" w:rsidP="00922D15">
      <w:pPr>
        <w:pStyle w:val="Heading1"/>
      </w:pPr>
      <w:bookmarkStart w:id="59" w:name="_Toc125724681"/>
      <w:r>
        <w:lastRenderedPageBreak/>
        <w:t>Selecting Using the Grow Tool</w:t>
      </w:r>
      <w:bookmarkEnd w:id="59"/>
    </w:p>
    <w:p w14:paraId="6BE85EE4" w14:textId="01C0EB74" w:rsidR="00922D15" w:rsidRDefault="00922D15" w:rsidP="00922D15">
      <w:r>
        <w:t>The Grow tool allows selecting connected structures from a single point. It is useful for tracing branching structures, such as neuron axons, nerves, or blood vessels.</w:t>
      </w:r>
    </w:p>
    <w:p w14:paraId="7FF63659" w14:textId="4F41278E" w:rsidR="00922D15" w:rsidRDefault="00922D15" w:rsidP="00922D15">
      <w:r>
        <w:t>1. An example data set, branches.tif, can be found in the /Data folder of FluoRender installation. Open the branches.tif file in FluoRender to start this tutorial.</w:t>
      </w:r>
    </w:p>
    <w:p w14:paraId="119760CF" w14:textId="20B9B38A" w:rsidR="00922D15" w:rsidRDefault="00922D15" w:rsidP="00922D15">
      <w:pPr>
        <w:jc w:val="center"/>
      </w:pPr>
      <w:r>
        <w:rPr>
          <w:noProof/>
        </w:rPr>
        <w:drawing>
          <wp:inline distT="0" distB="0" distL="0" distR="0" wp14:anchorId="7634F148" wp14:editId="2AEAF1AF">
            <wp:extent cx="5440680" cy="341071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6076508E" w14:textId="6B3B1599" w:rsidR="00922D15" w:rsidRDefault="00922D15" w:rsidP="00922D15">
      <w:pPr>
        <w:pStyle w:val="Caption"/>
        <w:jc w:val="center"/>
      </w:pPr>
      <w:bookmarkStart w:id="60" w:name="_Toc125724729"/>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Select a branching structure.</w:t>
      </w:r>
      <w:bookmarkEnd w:id="60"/>
    </w:p>
    <w:p w14:paraId="0F2974D3" w14:textId="5FB3D4BD" w:rsidR="00922D15" w:rsidRDefault="00922D15" w:rsidP="00922D15">
      <w:r>
        <w:t>2. Choose the Grow tool. Click on the top of the structure and hold the mouse button. Wait until the entire structure is selected.</w:t>
      </w:r>
    </w:p>
    <w:p w14:paraId="10F52EC7" w14:textId="26729A03" w:rsidR="00922D15" w:rsidRDefault="00922D15" w:rsidP="00922D15">
      <w:pPr>
        <w:jc w:val="center"/>
      </w:pPr>
      <w:r>
        <w:rPr>
          <w:noProof/>
        </w:rPr>
        <w:lastRenderedPageBreak/>
        <w:drawing>
          <wp:inline distT="0" distB="0" distL="0" distR="0" wp14:anchorId="6F272893" wp14:editId="79263FF2">
            <wp:extent cx="5065776" cy="3172968"/>
            <wp:effectExtent l="0" t="0" r="190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66911AA8" w14:textId="6945DD05" w:rsidR="00922D15" w:rsidRDefault="00922D15" w:rsidP="00922D15">
      <w:pPr>
        <w:pStyle w:val="Caption"/>
        <w:jc w:val="center"/>
      </w:pPr>
      <w:bookmarkStart w:id="61" w:name="_Toc125724730"/>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xml:space="preserve">. </w:t>
      </w:r>
      <w:r w:rsidR="008F405A">
        <w:t>Click and hold with the grow tool</w:t>
      </w:r>
      <w:r>
        <w:t>.</w:t>
      </w:r>
      <w:bookmarkEnd w:id="61"/>
    </w:p>
    <w:p w14:paraId="158B380A" w14:textId="6A2EAB38" w:rsidR="00922D15" w:rsidRDefault="00922D15" w:rsidP="00922D15">
      <w:r>
        <w:t>3. Turn on “Auto Update” in the Output section to enable real-time volume evaluation. Reset the selection and set the growth strength to “weak”. Repeat the grow selection and observe the change of the size of the selection.</w:t>
      </w:r>
    </w:p>
    <w:p w14:paraId="1B6B734A" w14:textId="6A1FD8E6" w:rsidR="00922D15" w:rsidRDefault="00922D15" w:rsidP="00922D15">
      <w:pPr>
        <w:jc w:val="center"/>
      </w:pPr>
      <w:r>
        <w:rPr>
          <w:noProof/>
        </w:rPr>
        <w:drawing>
          <wp:inline distT="0" distB="0" distL="0" distR="0" wp14:anchorId="46201988" wp14:editId="20A264FE">
            <wp:extent cx="5065776" cy="3172968"/>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65776" cy="3172968"/>
                    </a:xfrm>
                    <a:prstGeom prst="rect">
                      <a:avLst/>
                    </a:prstGeom>
                    <a:noFill/>
                    <a:ln>
                      <a:noFill/>
                    </a:ln>
                  </pic:spPr>
                </pic:pic>
              </a:graphicData>
            </a:graphic>
          </wp:inline>
        </w:drawing>
      </w:r>
    </w:p>
    <w:p w14:paraId="2C99BBCC" w14:textId="122E5EFF" w:rsidR="00922D15" w:rsidRDefault="00922D15" w:rsidP="00922D15">
      <w:pPr>
        <w:pStyle w:val="Caption"/>
        <w:jc w:val="center"/>
      </w:pPr>
      <w:bookmarkStart w:id="62" w:name="_Toc125724731"/>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xml:space="preserve">. </w:t>
      </w:r>
      <w:r w:rsidR="008F405A">
        <w:t>Auto size evaluation</w:t>
      </w:r>
      <w:r>
        <w:t>.</w:t>
      </w:r>
      <w:bookmarkEnd w:id="62"/>
    </w:p>
    <w:p w14:paraId="62D0D561" w14:textId="6D9DA002" w:rsidR="00922D15" w:rsidRDefault="00922D15" w:rsidP="00922D15">
      <w:pPr>
        <w:jc w:val="center"/>
      </w:pPr>
    </w:p>
    <w:p w14:paraId="53105254" w14:textId="14D2BD2A" w:rsidR="008F405A" w:rsidRDefault="008F405A" w:rsidP="008F405A">
      <w:r>
        <w:lastRenderedPageBreak/>
        <w:t>4. Reset the selection. Use the grow tool to click in the middle of the structure and quickly drag to the right size to use the direction control of the grow tool. Only the right branch of the structure is selected.</w:t>
      </w:r>
    </w:p>
    <w:p w14:paraId="73AFABED" w14:textId="19DA9881" w:rsidR="008F405A" w:rsidRDefault="008F405A" w:rsidP="008F405A">
      <w:pPr>
        <w:jc w:val="center"/>
      </w:pPr>
      <w:r>
        <w:rPr>
          <w:noProof/>
        </w:rPr>
        <w:drawing>
          <wp:inline distT="0" distB="0" distL="0" distR="0" wp14:anchorId="1C2AA49E" wp14:editId="086EC7B0">
            <wp:extent cx="5440680" cy="341071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38C476D4" w14:textId="3E22C313" w:rsidR="008F405A" w:rsidRDefault="008F405A" w:rsidP="008F405A">
      <w:pPr>
        <w:pStyle w:val="Caption"/>
        <w:jc w:val="center"/>
      </w:pPr>
      <w:bookmarkStart w:id="63" w:name="_Toc125724732"/>
      <w:r>
        <w:t xml:space="preserve">Figure </w:t>
      </w:r>
      <w:r>
        <w:rPr>
          <w:noProof/>
        </w:rPr>
        <w:fldChar w:fldCharType="begin"/>
      </w:r>
      <w:r>
        <w:rPr>
          <w:noProof/>
        </w:rPr>
        <w:instrText xml:space="preserve"> STYLEREF 1 \s </w:instrText>
      </w:r>
      <w:r>
        <w:rPr>
          <w:noProof/>
        </w:rPr>
        <w:fldChar w:fldCharType="separate"/>
      </w:r>
      <w:r w:rsidR="00C55CAA">
        <w:rPr>
          <w:noProof/>
        </w:rPr>
        <w:t>10</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Drag mouse to one side to control the directional growth.</w:t>
      </w:r>
      <w:bookmarkEnd w:id="63"/>
    </w:p>
    <w:p w14:paraId="72195474" w14:textId="77777777" w:rsidR="008F405A" w:rsidRDefault="008F405A" w:rsidP="008F405A">
      <w:pPr>
        <w:jc w:val="center"/>
      </w:pPr>
    </w:p>
    <w:p w14:paraId="4DB82686" w14:textId="1C8ACED8" w:rsidR="00922D15" w:rsidRDefault="00922D15">
      <w:r>
        <w:br w:type="page"/>
      </w:r>
    </w:p>
    <w:p w14:paraId="136AF44A" w14:textId="58696073" w:rsidR="00ED62B7" w:rsidRDefault="00917414" w:rsidP="00917414">
      <w:pPr>
        <w:pStyle w:val="Heading1"/>
      </w:pPr>
      <w:bookmarkStart w:id="64" w:name="_Toc125724682"/>
      <w:r>
        <w:lastRenderedPageBreak/>
        <w:t>Image Processing with OpenCL Kernels</w:t>
      </w:r>
      <w:bookmarkEnd w:id="64"/>
    </w:p>
    <w:p w14:paraId="2D4FEF70" w14:textId="2E2CF296" w:rsidR="00917414" w:rsidRDefault="00917414" w:rsidP="00917414">
      <w:r>
        <w:t>FluoRender allows you to take advantage of modern graphics hardware for image processing with parallel computing. OpenCL</w:t>
      </w:r>
      <w:r w:rsidR="001A18ED">
        <w:fldChar w:fldCharType="begin"/>
      </w:r>
      <w:r w:rsidR="001A18ED">
        <w:instrText xml:space="preserve"> XE "OpenCL" </w:instrText>
      </w:r>
      <w:r w:rsidR="001A18ED">
        <w:fldChar w:fldCharType="end"/>
      </w:r>
      <w:r>
        <w:t xml:space="preserve"> is the interface language used in FluoRender to perform computations on a selected volume channel. A piece of OpenCL code for a specific image processing function is called a kernel.</w:t>
      </w:r>
    </w:p>
    <w:p w14:paraId="6EA1687D" w14:textId="328860D6" w:rsidR="00917414" w:rsidRDefault="00917414" w:rsidP="00917414">
      <w:r>
        <w:t>1. Prepare data. An OpenCL kernel can be applied to a volume channel loaded and visualized in FluoRender. Although FluoRender automatically applies a kernel to each data brick when data streaming</w:t>
      </w:r>
      <w:r w:rsidR="006C7FA1">
        <w:fldChar w:fldCharType="begin"/>
      </w:r>
      <w:r w:rsidR="006C7FA1">
        <w:instrText xml:space="preserve"> XE "Streaming" </w:instrText>
      </w:r>
      <w:r w:rsidR="006C7FA1">
        <w:fldChar w:fldCharType="end"/>
      </w:r>
      <w:r>
        <w:t xml:space="preserve"> is enabled, it is recommended that data streaming is disabled for best performance. Changes to data streaming mode have to be made before data loading. To turn off data streaming, go to the “Performance” panel in the “Settings” dialog, and uncheck “Enable streaming for large datasets”.</w:t>
      </w:r>
    </w:p>
    <w:p w14:paraId="41326438" w14:textId="1FB3F152" w:rsidR="00917414" w:rsidRDefault="00917414" w:rsidP="00917414">
      <w:r>
        <w:t>2. Kernels are managed in the “OpenCl kernel editor” window. To open “OpenCL kernel editor” window, click the downward arrowhead to the right of the “Analyze” button in the main toolbar. In the drop-down menu, choose “OpenCL kernel editor”.</w:t>
      </w:r>
    </w:p>
    <w:p w14:paraId="184C8205" w14:textId="7529EC92" w:rsidR="00917414" w:rsidRDefault="00C30A68" w:rsidP="00C30A68">
      <w:pPr>
        <w:jc w:val="center"/>
      </w:pPr>
      <w:r>
        <w:rPr>
          <w:noProof/>
          <w:lang w:eastAsia="en-US"/>
        </w:rPr>
        <w:drawing>
          <wp:inline distT="0" distB="0" distL="0" distR="0" wp14:anchorId="53F602E9" wp14:editId="0CDB6BEA">
            <wp:extent cx="3218688" cy="3602736"/>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HP2\SkyDrive\FluoRender\cl_ui_annotate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18688" cy="3602736"/>
                    </a:xfrm>
                    <a:prstGeom prst="rect">
                      <a:avLst/>
                    </a:prstGeom>
                    <a:noFill/>
                    <a:ln>
                      <a:noFill/>
                    </a:ln>
                  </pic:spPr>
                </pic:pic>
              </a:graphicData>
            </a:graphic>
          </wp:inline>
        </w:drawing>
      </w:r>
    </w:p>
    <w:p w14:paraId="4AA348BA" w14:textId="38CCCE01" w:rsidR="00C30A68" w:rsidRDefault="00C30A68" w:rsidP="00C30A68">
      <w:pPr>
        <w:pStyle w:val="Caption"/>
        <w:jc w:val="center"/>
      </w:pPr>
      <w:bookmarkStart w:id="65" w:name="_Toc125724733"/>
      <w:r>
        <w:t xml:space="preserve">Figure </w:t>
      </w:r>
      <w:r w:rsidR="00212B6A">
        <w:rPr>
          <w:noProof/>
        </w:rPr>
        <w:fldChar w:fldCharType="begin"/>
      </w:r>
      <w:r w:rsidR="00212B6A">
        <w:rPr>
          <w:noProof/>
        </w:rPr>
        <w:instrText xml:space="preserve"> STYLEREF 1 \s </w:instrText>
      </w:r>
      <w:r w:rsidR="00212B6A">
        <w:rPr>
          <w:noProof/>
        </w:rPr>
        <w:fldChar w:fldCharType="separate"/>
      </w:r>
      <w:r w:rsidR="00C55CAA">
        <w:rPr>
          <w:noProof/>
        </w:rPr>
        <w:t>11</w:t>
      </w:r>
      <w:r w:rsidR="00212B6A">
        <w:rPr>
          <w:noProof/>
        </w:rPr>
        <w:fldChar w:fldCharType="end"/>
      </w:r>
      <w:r w:rsidR="00D27AEF">
        <w:noBreakHyphen/>
      </w:r>
      <w:r w:rsidR="00212B6A">
        <w:rPr>
          <w:noProof/>
        </w:rPr>
        <w:fldChar w:fldCharType="begin"/>
      </w:r>
      <w:r w:rsidR="00212B6A">
        <w:rPr>
          <w:noProof/>
        </w:rPr>
        <w:instrText xml:space="preserve"> SEQ Figure \* ARABIC \s 1 </w:instrText>
      </w:r>
      <w:r w:rsidR="00212B6A">
        <w:rPr>
          <w:noProof/>
        </w:rPr>
        <w:fldChar w:fldCharType="separate"/>
      </w:r>
      <w:r w:rsidR="00C55CAA">
        <w:rPr>
          <w:noProof/>
        </w:rPr>
        <w:t>1</w:t>
      </w:r>
      <w:r w:rsidR="00212B6A">
        <w:rPr>
          <w:noProof/>
        </w:rPr>
        <w:fldChar w:fldCharType="end"/>
      </w:r>
      <w:r>
        <w:t>. OpenCL kernel editor.</w:t>
      </w:r>
      <w:bookmarkEnd w:id="65"/>
    </w:p>
    <w:p w14:paraId="453B85E5" w14:textId="7365EE94" w:rsidR="00917414" w:rsidRDefault="00917414" w:rsidP="00917414">
      <w:r>
        <w:t xml:space="preserve">3. Names of kernel files (*.cl) are listed in the list on the left. These files are in the \CL_code folder of FluoRender’s installation folder. Click the name </w:t>
      </w:r>
      <w:r w:rsidR="00C96165">
        <w:t xml:space="preserve">of </w:t>
      </w:r>
      <w:r>
        <w:t>a kernel file, and its code is loaded into the code editor on the right.</w:t>
      </w:r>
    </w:p>
    <w:p w14:paraId="178C7BF5" w14:textId="4F03D32D" w:rsidR="00917414" w:rsidRDefault="00917414" w:rsidP="00917414">
      <w:r>
        <w:t>4. You can browse and load a kernel file saved elsewhere than the default folder. To browse and load a kernel file, click “Browse”. In the file browser dialog, choose a valid OpenCL kernel file. Its code is loaded to the code editor on the right of the window.</w:t>
      </w:r>
    </w:p>
    <w:p w14:paraId="037C30B6" w14:textId="2EF60D32" w:rsidR="00917414" w:rsidRDefault="00917414" w:rsidP="00917414">
      <w:r>
        <w:lastRenderedPageBreak/>
        <w:t xml:space="preserve">5. You can modify a loaded kernel code, or write your own code from scratch. Code can be edited in the code editor on the right of the window. </w:t>
      </w:r>
      <w:r w:rsidR="00396C14">
        <w:t>A reference manual of OpenCL 1.2</w:t>
      </w:r>
      <w:r>
        <w:t xml:space="preserve"> can be found here: </w:t>
      </w:r>
      <w:hyperlink r:id="rId121" w:history="1">
        <w:r w:rsidR="00396C14" w:rsidRPr="00712BFE">
          <w:rPr>
            <w:rStyle w:val="Hyperlink"/>
          </w:rPr>
          <w:t>https://www.khronos.org/registry/cl/sdk/1.2/docs/man/xhtml/</w:t>
        </w:r>
      </w:hyperlink>
      <w:r>
        <w:t>.</w:t>
      </w:r>
    </w:p>
    <w:p w14:paraId="4E656D44" w14:textId="43DF703A" w:rsidR="00917414" w:rsidRDefault="00917414" w:rsidP="00917414">
      <w:r>
        <w:t>6. To execute a kernel, click “Run”. If the kernel fails to execute, error messages are output to the “Output” box at the bottom.</w:t>
      </w:r>
    </w:p>
    <w:p w14:paraId="241D978E" w14:textId="10DADBB3" w:rsidR="00917414" w:rsidRDefault="00917414" w:rsidP="00917414">
      <w:r>
        <w:t xml:space="preserve">7. A new channel is created as the result of the execution of a kernel. If you repeatedly execute a kernel on a </w:t>
      </w:r>
      <w:r w:rsidR="00DF7EE0">
        <w:t xml:space="preserve">newly </w:t>
      </w:r>
      <w:r>
        <w:t xml:space="preserve">generated channel, no </w:t>
      </w:r>
      <w:r w:rsidR="00DF7EE0">
        <w:t xml:space="preserve">more </w:t>
      </w:r>
      <w:r>
        <w:t>new channel will be created again.</w:t>
      </w:r>
    </w:p>
    <w:p w14:paraId="372B2ADC" w14:textId="6F0A2DA9" w:rsidR="008F405A" w:rsidRDefault="008F405A" w:rsidP="00917414">
      <w:r>
        <w:t>8. Here is an example to use the “skeletonization”, or thinning, kernel to extract the main structures of an example data set. The example data set, branches.tif, can be found in the /Data folder of the FluoRender installation. Load it into FluoRender.</w:t>
      </w:r>
    </w:p>
    <w:p w14:paraId="7486A4F4" w14:textId="6C528C1C" w:rsidR="008F405A" w:rsidRDefault="008F405A" w:rsidP="008F405A">
      <w:pPr>
        <w:jc w:val="center"/>
      </w:pPr>
      <w:r>
        <w:rPr>
          <w:noProof/>
        </w:rPr>
        <w:drawing>
          <wp:inline distT="0" distB="0" distL="0" distR="0" wp14:anchorId="7B203FB9" wp14:editId="16A8F174">
            <wp:extent cx="5056632" cy="31638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56632" cy="3163824"/>
                    </a:xfrm>
                    <a:prstGeom prst="rect">
                      <a:avLst/>
                    </a:prstGeom>
                    <a:noFill/>
                    <a:ln>
                      <a:noFill/>
                    </a:ln>
                  </pic:spPr>
                </pic:pic>
              </a:graphicData>
            </a:graphic>
          </wp:inline>
        </w:drawing>
      </w:r>
    </w:p>
    <w:p w14:paraId="53757992" w14:textId="0393C779" w:rsidR="008F405A" w:rsidRDefault="008F405A" w:rsidP="008F405A">
      <w:pPr>
        <w:pStyle w:val="Caption"/>
        <w:jc w:val="center"/>
      </w:pPr>
      <w:bookmarkStart w:id="66" w:name="_Toc125724734"/>
      <w:r>
        <w:t xml:space="preserve">Figure </w:t>
      </w:r>
      <w:r>
        <w:rPr>
          <w:noProof/>
        </w:rPr>
        <w:fldChar w:fldCharType="begin"/>
      </w:r>
      <w:r>
        <w:rPr>
          <w:noProof/>
        </w:rPr>
        <w:instrText xml:space="preserve"> STYLEREF 1 \s </w:instrText>
      </w:r>
      <w:r>
        <w:rPr>
          <w:noProof/>
        </w:rPr>
        <w:fldChar w:fldCharType="separate"/>
      </w:r>
      <w:r w:rsidR="00C55CAA">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A branching structure for skeletonization.</w:t>
      </w:r>
      <w:bookmarkEnd w:id="66"/>
    </w:p>
    <w:p w14:paraId="35D5F918" w14:textId="4A64276F" w:rsidR="008F405A" w:rsidRDefault="008F405A" w:rsidP="008F405A">
      <w:r>
        <w:t>9. Click “thinning” in the kernel file list to load the kernel program into the OpenCL Kernel Editor. Click Run once to see the result, which shrinks by about one voxel all around.</w:t>
      </w:r>
    </w:p>
    <w:p w14:paraId="71DA4D58" w14:textId="77777777" w:rsidR="008F405A" w:rsidRDefault="008F405A" w:rsidP="008F405A">
      <w:r>
        <w:t>10. Set an iteration number to about 20 and click “Run N Times”. A successive execution of the thinning filter generates the skeleton of the structure. Lower the Saturation value if the skeleton lines become difficult to see.</w:t>
      </w:r>
    </w:p>
    <w:p w14:paraId="7F49B459" w14:textId="7613D4DE" w:rsidR="008F405A" w:rsidRDefault="008F405A" w:rsidP="008F405A">
      <w:pPr>
        <w:jc w:val="center"/>
      </w:pPr>
      <w:r>
        <w:rPr>
          <w:noProof/>
        </w:rPr>
        <w:lastRenderedPageBreak/>
        <w:drawing>
          <wp:inline distT="0" distB="0" distL="0" distR="0" wp14:anchorId="2B6CECE5" wp14:editId="59F29ECF">
            <wp:extent cx="5440680" cy="3410712"/>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0680" cy="3410712"/>
                    </a:xfrm>
                    <a:prstGeom prst="rect">
                      <a:avLst/>
                    </a:prstGeom>
                    <a:noFill/>
                    <a:ln>
                      <a:noFill/>
                    </a:ln>
                  </pic:spPr>
                </pic:pic>
              </a:graphicData>
            </a:graphic>
          </wp:inline>
        </w:drawing>
      </w:r>
    </w:p>
    <w:p w14:paraId="01455B2B" w14:textId="37866F45" w:rsidR="008F405A" w:rsidRDefault="008F405A" w:rsidP="008F405A">
      <w:pPr>
        <w:pStyle w:val="Caption"/>
        <w:jc w:val="center"/>
      </w:pPr>
      <w:bookmarkStart w:id="67" w:name="_Toc125724735"/>
      <w:r>
        <w:t xml:space="preserve">Figure </w:t>
      </w:r>
      <w:r>
        <w:rPr>
          <w:noProof/>
        </w:rPr>
        <w:fldChar w:fldCharType="begin"/>
      </w:r>
      <w:r>
        <w:rPr>
          <w:noProof/>
        </w:rPr>
        <w:instrText xml:space="preserve"> STYLEREF 1 \s </w:instrText>
      </w:r>
      <w:r>
        <w:rPr>
          <w:noProof/>
        </w:rPr>
        <w:fldChar w:fldCharType="separate"/>
      </w:r>
      <w:r w:rsidR="00C55CAA">
        <w:rPr>
          <w:noProof/>
        </w:rPr>
        <w:t>11</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Run the thinning kernels multiple times to generate the skeleton.</w:t>
      </w:r>
      <w:bookmarkEnd w:id="67"/>
    </w:p>
    <w:p w14:paraId="628A6581" w14:textId="274F5F66" w:rsidR="00917414" w:rsidRDefault="00917414">
      <w:r>
        <w:br w:type="page"/>
      </w:r>
    </w:p>
    <w:p w14:paraId="2B0B96D6" w14:textId="0F7CAFEA" w:rsidR="00315371" w:rsidRDefault="00315371" w:rsidP="009E5EEB">
      <w:pPr>
        <w:pStyle w:val="Heading1"/>
      </w:pPr>
      <w:bookmarkStart w:id="68" w:name="_Toc125724683"/>
      <w:r>
        <w:lastRenderedPageBreak/>
        <w:t>Semi</w:t>
      </w:r>
      <w:r w:rsidR="009E5EEB">
        <w:t>-automatic Tracking of Cells</w:t>
      </w:r>
      <w:bookmarkEnd w:id="68"/>
    </w:p>
    <w:p w14:paraId="3D75577C" w14:textId="7527E57D" w:rsidR="00EE46DC" w:rsidRDefault="00886BFE" w:rsidP="00EE46DC">
      <w:r>
        <w:t xml:space="preserve">The </w:t>
      </w:r>
      <w:r w:rsidR="00C41465">
        <w:t>semi-automatic tracking function combines paint brush, component analysis, and component linking</w:t>
      </w:r>
      <w:r w:rsidR="007C263D">
        <w:t xml:space="preserve"> using a script. A user only needs to select structures from each time point of </w:t>
      </w:r>
      <w:r w:rsidR="00443DC5">
        <w:t>a scan to track them over time.</w:t>
      </w:r>
    </w:p>
    <w:p w14:paraId="0DF49444" w14:textId="19FE1F95" w:rsidR="00443DC5" w:rsidRDefault="00443DC5" w:rsidP="00EE46DC">
      <w:r>
        <w:t>1. Load an example data set into FluoRender.</w:t>
      </w:r>
    </w:p>
    <w:p w14:paraId="450E5E63" w14:textId="37EBC569" w:rsidR="00443DC5" w:rsidRDefault="00443DC5" w:rsidP="00443DC5">
      <w:pPr>
        <w:spacing w:after="120"/>
        <w:jc w:val="center"/>
      </w:pPr>
      <w:r>
        <w:rPr>
          <w:noProof/>
        </w:rPr>
        <w:drawing>
          <wp:inline distT="0" distB="0" distL="0" distR="0" wp14:anchorId="4B75DAA7" wp14:editId="58DB45F2">
            <wp:extent cx="4407408" cy="276148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07408" cy="2761488"/>
                    </a:xfrm>
                    <a:prstGeom prst="rect">
                      <a:avLst/>
                    </a:prstGeom>
                    <a:noFill/>
                    <a:ln>
                      <a:noFill/>
                    </a:ln>
                  </pic:spPr>
                </pic:pic>
              </a:graphicData>
            </a:graphic>
          </wp:inline>
        </w:drawing>
      </w:r>
    </w:p>
    <w:p w14:paraId="45892C13" w14:textId="09C15CA8" w:rsidR="00443DC5" w:rsidRDefault="00443DC5" w:rsidP="00443DC5">
      <w:pPr>
        <w:pStyle w:val="Caption"/>
        <w:jc w:val="center"/>
      </w:pPr>
      <w:bookmarkStart w:id="69" w:name="_Toc125724736"/>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An example 4D data set.</w:t>
      </w:r>
      <w:bookmarkEnd w:id="69"/>
    </w:p>
    <w:p w14:paraId="6B01269B" w14:textId="570EE9D6" w:rsidR="00443DC5" w:rsidRDefault="00443DC5" w:rsidP="00443DC5">
      <w:r>
        <w:t>2. In the Record/Export panel, click the Script tab, enable script, and choose the script “track_semiauto”.</w:t>
      </w:r>
    </w:p>
    <w:p w14:paraId="2E3CB471" w14:textId="529C8ADD" w:rsidR="00443DC5" w:rsidRDefault="00443DC5" w:rsidP="00443DC5">
      <w:pPr>
        <w:spacing w:after="120"/>
        <w:jc w:val="center"/>
      </w:pPr>
      <w:r>
        <w:rPr>
          <w:noProof/>
        </w:rPr>
        <w:drawing>
          <wp:inline distT="0" distB="0" distL="0" distR="0" wp14:anchorId="3910A86C" wp14:editId="7C4ED89D">
            <wp:extent cx="4443984" cy="2779776"/>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43984" cy="2779776"/>
                    </a:xfrm>
                    <a:prstGeom prst="rect">
                      <a:avLst/>
                    </a:prstGeom>
                    <a:noFill/>
                    <a:ln>
                      <a:noFill/>
                    </a:ln>
                  </pic:spPr>
                </pic:pic>
              </a:graphicData>
            </a:graphic>
          </wp:inline>
        </w:drawing>
      </w:r>
    </w:p>
    <w:p w14:paraId="1939B8E6" w14:textId="16F82738" w:rsidR="00443DC5" w:rsidRDefault="00443DC5" w:rsidP="00443DC5">
      <w:pPr>
        <w:pStyle w:val="Caption"/>
        <w:jc w:val="center"/>
      </w:pPr>
      <w:bookmarkStart w:id="70" w:name="_Toc125724737"/>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Enable and select the 4D script for semiautomatic tracking.</w:t>
      </w:r>
      <w:bookmarkEnd w:id="70"/>
    </w:p>
    <w:p w14:paraId="5A8824FD" w14:textId="144C4022" w:rsidR="00443DC5" w:rsidRDefault="00EE3C47" w:rsidP="00443DC5">
      <w:pPr>
        <w:spacing w:after="120"/>
      </w:pPr>
      <w:r>
        <w:lastRenderedPageBreak/>
        <w:t xml:space="preserve">3. Enable the paint brush tool by holding down the Shift key. Paint and select </w:t>
      </w:r>
      <w:r w:rsidR="00CE76E5">
        <w:t>cells from the example data set.</w:t>
      </w:r>
    </w:p>
    <w:p w14:paraId="4C451D83" w14:textId="260F51EC" w:rsidR="00CE76E5" w:rsidRDefault="00CE76E5" w:rsidP="00CE76E5">
      <w:pPr>
        <w:spacing w:after="120"/>
        <w:jc w:val="center"/>
      </w:pPr>
      <w:r>
        <w:rPr>
          <w:noProof/>
        </w:rPr>
        <w:drawing>
          <wp:inline distT="0" distB="0" distL="0" distR="0" wp14:anchorId="558FADA1" wp14:editId="3DD0A4AF">
            <wp:extent cx="4425696" cy="277063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2B10E6A3" w14:textId="16A74A08" w:rsidR="00CE76E5" w:rsidRDefault="00CE76E5" w:rsidP="00CE76E5">
      <w:pPr>
        <w:pStyle w:val="Caption"/>
        <w:jc w:val="center"/>
      </w:pPr>
      <w:bookmarkStart w:id="71" w:name="_Toc125724738"/>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Select two cells need tracking.</w:t>
      </w:r>
      <w:bookmarkEnd w:id="71"/>
    </w:p>
    <w:p w14:paraId="34C691B1" w14:textId="0F2E15B6" w:rsidR="00CE76E5" w:rsidRDefault="00CE76E5" w:rsidP="00CE76E5">
      <w:pPr>
        <w:spacing w:after="120"/>
      </w:pPr>
      <w:r>
        <w:t xml:space="preserve">4. </w:t>
      </w:r>
      <w:r w:rsidR="003F2459">
        <w:t>Advance one time point by keyboard shortcut “D”, or click the “+” button in the Basic tab of the Record/Export panel. The two selected cells will be automatically segmented. Repeat selecting the same pair of cells in the next time point and advancing one time point again. The cells from the first and second time points are linked.</w:t>
      </w:r>
    </w:p>
    <w:p w14:paraId="7603A634" w14:textId="4E95A3F6" w:rsidR="003F2459" w:rsidRDefault="003F2459" w:rsidP="00CE76E5">
      <w:pPr>
        <w:spacing w:after="120"/>
      </w:pPr>
      <w:r>
        <w:t>5. Once the last time point for tracking is reached. Go to the script tab and switch the script to “track_selected_results”.</w:t>
      </w:r>
    </w:p>
    <w:p w14:paraId="15C39BF6" w14:textId="0EC40AEA" w:rsidR="003F2459" w:rsidRDefault="003F2459" w:rsidP="003F2459">
      <w:pPr>
        <w:spacing w:after="120"/>
        <w:jc w:val="center"/>
      </w:pPr>
      <w:r>
        <w:rPr>
          <w:noProof/>
        </w:rPr>
        <w:drawing>
          <wp:inline distT="0" distB="0" distL="0" distR="0" wp14:anchorId="033B4D2A" wp14:editId="05324C04">
            <wp:extent cx="4425696" cy="277063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6823AE0D" w14:textId="42D40D12" w:rsidR="003F2459" w:rsidRDefault="003F2459" w:rsidP="003F2459">
      <w:pPr>
        <w:pStyle w:val="Caption"/>
        <w:jc w:val="center"/>
      </w:pPr>
      <w:bookmarkStart w:id="72" w:name="_Toc125724739"/>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Switch to another script for viewing tracking results.</w:t>
      </w:r>
      <w:bookmarkEnd w:id="72"/>
    </w:p>
    <w:p w14:paraId="11E36B6F" w14:textId="5B1661FC" w:rsidR="003F2459" w:rsidRDefault="003F2459" w:rsidP="003F2459">
      <w:pPr>
        <w:spacing w:after="120"/>
      </w:pPr>
      <w:r>
        <w:t>6. Rewind to the first time point. Select the two cells. Click play back to view the tracking result.</w:t>
      </w:r>
    </w:p>
    <w:p w14:paraId="04B9E9E6" w14:textId="78D1F19F" w:rsidR="003F2459" w:rsidRDefault="003F2459" w:rsidP="003F2459">
      <w:pPr>
        <w:spacing w:after="120"/>
        <w:jc w:val="center"/>
      </w:pPr>
      <w:r>
        <w:rPr>
          <w:noProof/>
        </w:rPr>
        <w:lastRenderedPageBreak/>
        <w:drawing>
          <wp:inline distT="0" distB="0" distL="0" distR="0" wp14:anchorId="6037FF7E" wp14:editId="6B25EA35">
            <wp:extent cx="4425696" cy="277063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25696" cy="2770632"/>
                    </a:xfrm>
                    <a:prstGeom prst="rect">
                      <a:avLst/>
                    </a:prstGeom>
                    <a:noFill/>
                    <a:ln>
                      <a:noFill/>
                    </a:ln>
                  </pic:spPr>
                </pic:pic>
              </a:graphicData>
            </a:graphic>
          </wp:inline>
        </w:drawing>
      </w:r>
    </w:p>
    <w:p w14:paraId="1D82EBC9" w14:textId="13943CAD" w:rsidR="003F2459" w:rsidRDefault="003F2459" w:rsidP="003F2459">
      <w:pPr>
        <w:pStyle w:val="Caption"/>
        <w:jc w:val="center"/>
      </w:pPr>
      <w:bookmarkStart w:id="73" w:name="_Toc125724740"/>
      <w:r>
        <w:t xml:space="preserve">Figure </w:t>
      </w:r>
      <w:r>
        <w:rPr>
          <w:noProof/>
        </w:rPr>
        <w:fldChar w:fldCharType="begin"/>
      </w:r>
      <w:r>
        <w:rPr>
          <w:noProof/>
        </w:rPr>
        <w:instrText xml:space="preserve"> STYLEREF 1 \s </w:instrText>
      </w:r>
      <w:r>
        <w:rPr>
          <w:noProof/>
        </w:rPr>
        <w:fldChar w:fldCharType="separate"/>
      </w:r>
      <w:r w:rsidR="00C55CAA">
        <w:rPr>
          <w:noProof/>
        </w:rPr>
        <w:t>12</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5</w:t>
      </w:r>
      <w:r>
        <w:rPr>
          <w:noProof/>
        </w:rPr>
        <w:fldChar w:fldCharType="end"/>
      </w:r>
      <w:r>
        <w:t>. View tracking result.</w:t>
      </w:r>
      <w:bookmarkEnd w:id="73"/>
    </w:p>
    <w:p w14:paraId="292F567A" w14:textId="77777777" w:rsidR="003F2459" w:rsidRDefault="003F2459" w:rsidP="003F2459">
      <w:pPr>
        <w:spacing w:after="120"/>
        <w:jc w:val="center"/>
      </w:pPr>
    </w:p>
    <w:p w14:paraId="46C9535B" w14:textId="4EC19ED0" w:rsidR="00EE46DC" w:rsidRDefault="00EE46DC">
      <w:r>
        <w:br w:type="page"/>
      </w:r>
    </w:p>
    <w:p w14:paraId="171D4E6D" w14:textId="1D3EC2EA" w:rsidR="009218B9" w:rsidRDefault="00D95F72" w:rsidP="009218B9">
      <w:pPr>
        <w:pStyle w:val="Heading1"/>
      </w:pPr>
      <w:bookmarkStart w:id="74" w:name="_Toc125724684"/>
      <w:r>
        <w:lastRenderedPageBreak/>
        <w:t>Fully Automated Data Analysis</w:t>
      </w:r>
      <w:bookmarkEnd w:id="74"/>
    </w:p>
    <w:p w14:paraId="5A567C85" w14:textId="374AC820" w:rsidR="009218B9" w:rsidRDefault="00DE5B8A" w:rsidP="009218B9">
      <w:r>
        <w:t>A workflow for</w:t>
      </w:r>
      <w:r w:rsidR="004F4379">
        <w:t xml:space="preserve"> fully automated data analysis can be achieved using a script, which contains a sequence of tasks</w:t>
      </w:r>
      <w:r w:rsidR="00BC7EC8">
        <w:t xml:space="preserve"> for data processing or result output. An example sc</w:t>
      </w:r>
      <w:r w:rsidR="00707382">
        <w:t xml:space="preserve">ript for analyzing the intensity change of a time sequence can be found in the Scripts folder of FluoRender installation. </w:t>
      </w:r>
      <w:r w:rsidR="00B112A1">
        <w:t>A script file contains commands and associated parameters. Use a text editor program to open the script file</w:t>
      </w:r>
      <w:r w:rsidR="004A20A9">
        <w:t>. Read through the file a to better understand the concept. You may also modify the script file to better suit your analysis workflow.</w:t>
      </w:r>
    </w:p>
    <w:p w14:paraId="42F3DAC0" w14:textId="77777777" w:rsidR="009218B9" w:rsidRDefault="009218B9" w:rsidP="009218B9">
      <w:r>
        <w:t>1. Load an example data set into FluoRender.</w:t>
      </w:r>
    </w:p>
    <w:p w14:paraId="43872299" w14:textId="77777777" w:rsidR="001E6893" w:rsidRDefault="001E6893" w:rsidP="001E6893">
      <w:pPr>
        <w:spacing w:after="120"/>
        <w:jc w:val="center"/>
      </w:pPr>
      <w:r>
        <w:rPr>
          <w:noProof/>
        </w:rPr>
        <w:drawing>
          <wp:inline distT="0" distB="0" distL="0" distR="0" wp14:anchorId="6F9789DC" wp14:editId="7415FCFA">
            <wp:extent cx="4425696" cy="242030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9"/>
                    <a:stretch>
                      <a:fillRect/>
                    </a:stretch>
                  </pic:blipFill>
                  <pic:spPr bwMode="auto">
                    <a:xfrm>
                      <a:off x="0" y="0"/>
                      <a:ext cx="4425696" cy="2420302"/>
                    </a:xfrm>
                    <a:prstGeom prst="rect">
                      <a:avLst/>
                    </a:prstGeom>
                    <a:noFill/>
                    <a:ln>
                      <a:noFill/>
                    </a:ln>
                  </pic:spPr>
                </pic:pic>
              </a:graphicData>
            </a:graphic>
          </wp:inline>
        </w:drawing>
      </w:r>
    </w:p>
    <w:p w14:paraId="32472D09" w14:textId="30943756" w:rsidR="001E6893" w:rsidRDefault="001E6893" w:rsidP="001E6893">
      <w:pPr>
        <w:pStyle w:val="Caption"/>
        <w:jc w:val="center"/>
      </w:pPr>
      <w:bookmarkStart w:id="75" w:name="_Toc125724741"/>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xml:space="preserve">. </w:t>
      </w:r>
      <w:r w:rsidR="009C2998">
        <w:t>Load data</w:t>
      </w:r>
      <w:r>
        <w:t>.</w:t>
      </w:r>
      <w:bookmarkEnd w:id="75"/>
    </w:p>
    <w:p w14:paraId="01344D5C" w14:textId="05175218" w:rsidR="001E6893" w:rsidRDefault="000A743A" w:rsidP="009218B9">
      <w:r>
        <w:t>2. If there are multiple channels in the data set, select a channel to analyze from the Workspace panel. Most</w:t>
      </w:r>
      <w:r w:rsidR="00223B23">
        <w:t xml:space="preserve"> tasks in a script can be configured to apply to multiple channels</w:t>
      </w:r>
      <w:r w:rsidR="003717CB">
        <w:t xml:space="preserve"> by setting the channel mode parameter</w:t>
      </w:r>
      <w:r w:rsidR="00223B23">
        <w:t xml:space="preserve">. </w:t>
      </w:r>
      <w:r w:rsidR="003717CB">
        <w:t>However, the example here only ana</w:t>
      </w:r>
      <w:r w:rsidR="00CA7BC4">
        <w:t>lyzes a single channel.</w:t>
      </w:r>
    </w:p>
    <w:p w14:paraId="149DA344" w14:textId="79A09A99" w:rsidR="00CA7BC4" w:rsidRDefault="00CA7BC4" w:rsidP="009218B9">
      <w:r>
        <w:t xml:space="preserve">3. </w:t>
      </w:r>
      <w:r w:rsidR="00E1450B">
        <w:t>Click the Script tab in the Record/Export panel</w:t>
      </w:r>
      <w:r w:rsidR="002F5C95">
        <w:t xml:space="preserve">. </w:t>
      </w:r>
      <w:r w:rsidR="00CD7FE3">
        <w:t xml:space="preserve">Click the script </w:t>
      </w:r>
      <w:r w:rsidR="00CD7FE3" w:rsidRPr="00CD7FE3">
        <w:rPr>
          <w:i/>
          <w:iCs/>
        </w:rPr>
        <w:t>comp_gen_track_analyze</w:t>
      </w:r>
      <w:r w:rsidR="00CD7FE3">
        <w:t xml:space="preserve"> to </w:t>
      </w:r>
      <w:r w:rsidR="00A20E6A">
        <w:t>enable script execution. Alternatively, you can load a custom script using the Browse button.</w:t>
      </w:r>
    </w:p>
    <w:p w14:paraId="3EDCEAA3" w14:textId="77777777" w:rsidR="009C2998" w:rsidRDefault="009C2998" w:rsidP="009C2998">
      <w:pPr>
        <w:spacing w:after="120"/>
        <w:jc w:val="center"/>
      </w:pPr>
      <w:r>
        <w:rPr>
          <w:noProof/>
        </w:rPr>
        <w:lastRenderedPageBreak/>
        <w:drawing>
          <wp:inline distT="0" distB="0" distL="0" distR="0" wp14:anchorId="081A89A0" wp14:editId="63E17357">
            <wp:extent cx="4425695" cy="242030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30"/>
                    <a:stretch>
                      <a:fillRect/>
                    </a:stretch>
                  </pic:blipFill>
                  <pic:spPr bwMode="auto">
                    <a:xfrm>
                      <a:off x="0" y="0"/>
                      <a:ext cx="4425695" cy="2420302"/>
                    </a:xfrm>
                    <a:prstGeom prst="rect">
                      <a:avLst/>
                    </a:prstGeom>
                    <a:noFill/>
                    <a:ln>
                      <a:noFill/>
                    </a:ln>
                  </pic:spPr>
                </pic:pic>
              </a:graphicData>
            </a:graphic>
          </wp:inline>
        </w:drawing>
      </w:r>
    </w:p>
    <w:p w14:paraId="3C223A12" w14:textId="3D700409" w:rsidR="009C2998" w:rsidRDefault="009C2998" w:rsidP="009C2998">
      <w:pPr>
        <w:pStyle w:val="Caption"/>
        <w:jc w:val="center"/>
      </w:pPr>
      <w:bookmarkStart w:id="76" w:name="_Toc125724742"/>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Enable a script.</w:t>
      </w:r>
      <w:bookmarkEnd w:id="76"/>
    </w:p>
    <w:p w14:paraId="444EE4CE" w14:textId="71E18B4D" w:rsidR="009C2998" w:rsidRDefault="009C2998" w:rsidP="009218B9">
      <w:r>
        <w:t xml:space="preserve">4. The script </w:t>
      </w:r>
      <w:r w:rsidRPr="009551D6">
        <w:rPr>
          <w:i/>
          <w:iCs/>
        </w:rPr>
        <w:t>comp_gen_</w:t>
      </w:r>
      <w:r w:rsidR="009551D6" w:rsidRPr="009551D6">
        <w:rPr>
          <w:i/>
          <w:iCs/>
        </w:rPr>
        <w:t>track_analyze</w:t>
      </w:r>
      <w:r w:rsidR="009551D6">
        <w:t xml:space="preserve"> performs a series tasks. It generates segmented </w:t>
      </w:r>
      <w:r w:rsidR="005D2455">
        <w:t>components in the start frame. Then, it filters the components based on size, so that</w:t>
      </w:r>
      <w:r w:rsidR="00652F9C">
        <w:t xml:space="preserve"> only components of certain sizes are selected. It tracks the</w:t>
      </w:r>
      <w:r w:rsidR="00E91E73">
        <w:t xml:space="preserve"> selected components over time and analyzes the intensity distribution for each tracked components</w:t>
      </w:r>
      <w:r w:rsidR="0097033E">
        <w:t>. It also extracts the background of the scan and analyzes its intensity distribution. The background in</w:t>
      </w:r>
      <w:r w:rsidR="008C184E">
        <w:t>tensity is used to normalize the component intensities. Finally, the changes of the intensity values</w:t>
      </w:r>
      <w:r w:rsidR="00B97C26">
        <w:t xml:space="preserve"> are plotted using a ridgeline graph in an HTML file. FluoRender automatically opens the HTML results in the </w:t>
      </w:r>
      <w:r w:rsidR="00150BB6">
        <w:t>system default web browser.</w:t>
      </w:r>
    </w:p>
    <w:p w14:paraId="0F383A82" w14:textId="3E657B57" w:rsidR="00150BB6" w:rsidRDefault="00150BB6" w:rsidP="009218B9">
      <w:r>
        <w:t xml:space="preserve">5. </w:t>
      </w:r>
      <w:r w:rsidR="00075EFB">
        <w:t xml:space="preserve">Select the frame range for the analysis on the Basic tab of the </w:t>
      </w:r>
      <w:r w:rsidR="00370505">
        <w:t>Record/Export panel.</w:t>
      </w:r>
    </w:p>
    <w:p w14:paraId="4FFFABCC" w14:textId="77777777" w:rsidR="00370505" w:rsidRDefault="00370505" w:rsidP="00370505">
      <w:pPr>
        <w:spacing w:after="120"/>
        <w:jc w:val="center"/>
      </w:pPr>
      <w:r>
        <w:rPr>
          <w:noProof/>
        </w:rPr>
        <w:drawing>
          <wp:inline distT="0" distB="0" distL="0" distR="0" wp14:anchorId="100C5284" wp14:editId="0919BA08">
            <wp:extent cx="4425695" cy="242030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31"/>
                    <a:stretch>
                      <a:fillRect/>
                    </a:stretch>
                  </pic:blipFill>
                  <pic:spPr bwMode="auto">
                    <a:xfrm>
                      <a:off x="0" y="0"/>
                      <a:ext cx="4425695" cy="2420301"/>
                    </a:xfrm>
                    <a:prstGeom prst="rect">
                      <a:avLst/>
                    </a:prstGeom>
                    <a:noFill/>
                    <a:ln>
                      <a:noFill/>
                    </a:ln>
                  </pic:spPr>
                </pic:pic>
              </a:graphicData>
            </a:graphic>
          </wp:inline>
        </w:drawing>
      </w:r>
    </w:p>
    <w:p w14:paraId="1E6E7F0A" w14:textId="3A27D625" w:rsidR="00370505" w:rsidRDefault="00370505" w:rsidP="00370505">
      <w:pPr>
        <w:pStyle w:val="Caption"/>
        <w:jc w:val="center"/>
      </w:pPr>
      <w:bookmarkStart w:id="77" w:name="_Toc125724743"/>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Select frame range.</w:t>
      </w:r>
      <w:bookmarkEnd w:id="77"/>
    </w:p>
    <w:p w14:paraId="1063708E" w14:textId="0CAF761D" w:rsidR="00370505" w:rsidRDefault="00370505" w:rsidP="009218B9">
      <w:r>
        <w:t>6. Click</w:t>
      </w:r>
      <w:r w:rsidR="00582D5A">
        <w:t xml:space="preserve"> Play to play the time sequence and execute the script at the same.</w:t>
      </w:r>
      <w:r w:rsidR="001921B4">
        <w:t xml:space="preserve"> The result</w:t>
      </w:r>
      <w:r w:rsidR="0026761A">
        <w:t xml:space="preserve"> is shown as a ridgeline graph in the web browser.</w:t>
      </w:r>
    </w:p>
    <w:p w14:paraId="7F94DD12" w14:textId="77777777" w:rsidR="0026761A" w:rsidRDefault="0026761A" w:rsidP="0026761A">
      <w:pPr>
        <w:spacing w:after="120"/>
        <w:jc w:val="center"/>
      </w:pPr>
      <w:r>
        <w:rPr>
          <w:noProof/>
        </w:rPr>
        <w:lastRenderedPageBreak/>
        <w:drawing>
          <wp:inline distT="0" distB="0" distL="0" distR="0" wp14:anchorId="3A001D99" wp14:editId="3DD125FC">
            <wp:extent cx="4425693" cy="2420301"/>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32"/>
                    <a:stretch>
                      <a:fillRect/>
                    </a:stretch>
                  </pic:blipFill>
                  <pic:spPr bwMode="auto">
                    <a:xfrm>
                      <a:off x="0" y="0"/>
                      <a:ext cx="4425693" cy="2420301"/>
                    </a:xfrm>
                    <a:prstGeom prst="rect">
                      <a:avLst/>
                    </a:prstGeom>
                    <a:noFill/>
                    <a:ln>
                      <a:noFill/>
                    </a:ln>
                  </pic:spPr>
                </pic:pic>
              </a:graphicData>
            </a:graphic>
          </wp:inline>
        </w:drawing>
      </w:r>
    </w:p>
    <w:p w14:paraId="0CF1F992" w14:textId="4A39102B" w:rsidR="0026761A" w:rsidRDefault="0026761A" w:rsidP="0026761A">
      <w:pPr>
        <w:pStyle w:val="Caption"/>
        <w:jc w:val="center"/>
      </w:pPr>
      <w:bookmarkStart w:id="78" w:name="_Toc125724744"/>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Run script and see the results.</w:t>
      </w:r>
      <w:bookmarkEnd w:id="78"/>
    </w:p>
    <w:p w14:paraId="75C65C6A" w14:textId="6F884EAC" w:rsidR="0026761A" w:rsidRDefault="0026761A" w:rsidP="009218B9">
      <w:r>
        <w:t xml:space="preserve">7. Alternatively, the results can be </w:t>
      </w:r>
      <w:r w:rsidR="00AF086A">
        <w:t xml:space="preserve">shown in a spreadsheet. Open the script file and change the </w:t>
      </w:r>
      <w:r w:rsidR="00900428">
        <w:t>parameter template to table.html. Save the file and rerun the script</w:t>
      </w:r>
      <w:r w:rsidR="00541C4D">
        <w:t>.</w:t>
      </w:r>
    </w:p>
    <w:p w14:paraId="22FE3AEB" w14:textId="77777777" w:rsidR="00541C4D" w:rsidRDefault="00541C4D" w:rsidP="00541C4D">
      <w:pPr>
        <w:spacing w:after="120"/>
        <w:jc w:val="center"/>
      </w:pPr>
      <w:r>
        <w:rPr>
          <w:noProof/>
        </w:rPr>
        <w:drawing>
          <wp:inline distT="0" distB="0" distL="0" distR="0" wp14:anchorId="0AA4ACA7" wp14:editId="563DFD82">
            <wp:extent cx="4425693" cy="2420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33"/>
                    <a:stretch>
                      <a:fillRect/>
                    </a:stretch>
                  </pic:blipFill>
                  <pic:spPr bwMode="auto">
                    <a:xfrm>
                      <a:off x="0" y="0"/>
                      <a:ext cx="4425693" cy="2420300"/>
                    </a:xfrm>
                    <a:prstGeom prst="rect">
                      <a:avLst/>
                    </a:prstGeom>
                    <a:noFill/>
                    <a:ln>
                      <a:noFill/>
                    </a:ln>
                  </pic:spPr>
                </pic:pic>
              </a:graphicData>
            </a:graphic>
          </wp:inline>
        </w:drawing>
      </w:r>
    </w:p>
    <w:p w14:paraId="0E270983" w14:textId="545C1DC2" w:rsidR="00541C4D" w:rsidRDefault="00541C4D" w:rsidP="00541C4D">
      <w:pPr>
        <w:pStyle w:val="Caption"/>
        <w:jc w:val="center"/>
      </w:pPr>
      <w:bookmarkStart w:id="79" w:name="_Toc125724745"/>
      <w:r>
        <w:t xml:space="preserve">Figure </w:t>
      </w:r>
      <w:r>
        <w:rPr>
          <w:noProof/>
        </w:rPr>
        <w:fldChar w:fldCharType="begin"/>
      </w:r>
      <w:r>
        <w:rPr>
          <w:noProof/>
        </w:rPr>
        <w:instrText xml:space="preserve"> STYLEREF 1 \s </w:instrText>
      </w:r>
      <w:r>
        <w:rPr>
          <w:noProof/>
        </w:rPr>
        <w:fldChar w:fldCharType="separate"/>
      </w:r>
      <w:r w:rsidR="00C55CAA">
        <w:rPr>
          <w:noProof/>
        </w:rPr>
        <w:t>13</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5</w:t>
      </w:r>
      <w:r>
        <w:rPr>
          <w:noProof/>
        </w:rPr>
        <w:fldChar w:fldCharType="end"/>
      </w:r>
      <w:r>
        <w:t xml:space="preserve">. </w:t>
      </w:r>
      <w:r w:rsidR="003075C0">
        <w:t>Analysis results in a spreadsheet</w:t>
      </w:r>
      <w:r>
        <w:t>.</w:t>
      </w:r>
      <w:bookmarkEnd w:id="79"/>
    </w:p>
    <w:p w14:paraId="106FF4F7" w14:textId="77777777" w:rsidR="00541C4D" w:rsidRPr="00CD7FE3" w:rsidRDefault="00541C4D" w:rsidP="009218B9"/>
    <w:p w14:paraId="3451E990" w14:textId="6D25D4F1" w:rsidR="00D95F72" w:rsidRDefault="00D95F72">
      <w:r>
        <w:br w:type="page"/>
      </w:r>
    </w:p>
    <w:p w14:paraId="3224DF47" w14:textId="078439DE" w:rsidR="0054682B" w:rsidRDefault="0054682B" w:rsidP="0054682B">
      <w:pPr>
        <w:pStyle w:val="Heading1"/>
      </w:pPr>
      <w:bookmarkStart w:id="80" w:name="_Toc125724685"/>
      <w:r>
        <w:lastRenderedPageBreak/>
        <w:t>Image Registration</w:t>
      </w:r>
      <w:bookmarkEnd w:id="80"/>
    </w:p>
    <w:p w14:paraId="4B9663DC" w14:textId="56B634B3" w:rsidR="0054682B" w:rsidRDefault="001B759B" w:rsidP="0054682B">
      <w:r>
        <w:t xml:space="preserve">Run the image registration script to align features </w:t>
      </w:r>
      <w:r w:rsidR="00C552D0">
        <w:t>in a time sequence. Measurements and analysis can be performed on the aligned data at real-time speed.</w:t>
      </w:r>
    </w:p>
    <w:p w14:paraId="6381CA2F" w14:textId="6D612169" w:rsidR="0054682B" w:rsidRDefault="0054682B" w:rsidP="0054682B">
      <w:r>
        <w:t>1. Load an example data set into FluoRender.</w:t>
      </w:r>
      <w:r w:rsidR="00557FA0">
        <w:t xml:space="preserve"> Th</w:t>
      </w:r>
      <w:r w:rsidR="00820EF8">
        <w:t>is data set contains 5 images of an object at different locations and orientations.</w:t>
      </w:r>
    </w:p>
    <w:p w14:paraId="6DC5B486" w14:textId="77777777" w:rsidR="0095635A" w:rsidRDefault="0095635A" w:rsidP="0095635A">
      <w:pPr>
        <w:spacing w:after="120"/>
        <w:jc w:val="center"/>
      </w:pPr>
      <w:r>
        <w:rPr>
          <w:noProof/>
        </w:rPr>
        <w:drawing>
          <wp:inline distT="0" distB="0" distL="0" distR="0" wp14:anchorId="4DF38E55" wp14:editId="0D9129CE">
            <wp:extent cx="4419177" cy="242030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34"/>
                    <a:stretch>
                      <a:fillRect/>
                    </a:stretch>
                  </pic:blipFill>
                  <pic:spPr bwMode="auto">
                    <a:xfrm>
                      <a:off x="0" y="0"/>
                      <a:ext cx="4419177" cy="2420300"/>
                    </a:xfrm>
                    <a:prstGeom prst="rect">
                      <a:avLst/>
                    </a:prstGeom>
                    <a:noFill/>
                    <a:ln>
                      <a:noFill/>
                    </a:ln>
                  </pic:spPr>
                </pic:pic>
              </a:graphicData>
            </a:graphic>
          </wp:inline>
        </w:drawing>
      </w:r>
    </w:p>
    <w:p w14:paraId="54AB62A1" w14:textId="055B945B" w:rsidR="0095635A" w:rsidRDefault="0095635A" w:rsidP="0095635A">
      <w:pPr>
        <w:pStyle w:val="Caption"/>
        <w:jc w:val="center"/>
      </w:pPr>
      <w:bookmarkStart w:id="81" w:name="_Toc125724746"/>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xml:space="preserve">. </w:t>
      </w:r>
      <w:r w:rsidR="00145CE0">
        <w:t>Load time data for image registration</w:t>
      </w:r>
      <w:r>
        <w:t>.</w:t>
      </w:r>
      <w:bookmarkEnd w:id="81"/>
    </w:p>
    <w:p w14:paraId="21BCFE78" w14:textId="61093964" w:rsidR="0095635A" w:rsidRDefault="00820EF8" w:rsidP="0054682B">
      <w:r>
        <w:t xml:space="preserve">2. </w:t>
      </w:r>
      <w:r w:rsidR="007269DE">
        <w:t>Go to the “Script” tab of the Record/Export panel</w:t>
      </w:r>
      <w:r w:rsidR="00E17D8E">
        <w:t xml:space="preserve"> and select a script called “registrate”.</w:t>
      </w:r>
    </w:p>
    <w:p w14:paraId="6FD3010C" w14:textId="77777777" w:rsidR="00E17D8E" w:rsidRDefault="00E17D8E" w:rsidP="00E17D8E">
      <w:pPr>
        <w:spacing w:after="120"/>
        <w:jc w:val="center"/>
      </w:pPr>
      <w:r>
        <w:rPr>
          <w:noProof/>
        </w:rPr>
        <w:drawing>
          <wp:inline distT="0" distB="0" distL="0" distR="0" wp14:anchorId="71D2120F" wp14:editId="6D9C3346">
            <wp:extent cx="4419177" cy="2416737"/>
            <wp:effectExtent l="0" t="0" r="635"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35"/>
                    <a:stretch>
                      <a:fillRect/>
                    </a:stretch>
                  </pic:blipFill>
                  <pic:spPr bwMode="auto">
                    <a:xfrm>
                      <a:off x="0" y="0"/>
                      <a:ext cx="4419177" cy="2416737"/>
                    </a:xfrm>
                    <a:prstGeom prst="rect">
                      <a:avLst/>
                    </a:prstGeom>
                    <a:noFill/>
                    <a:ln>
                      <a:noFill/>
                    </a:ln>
                  </pic:spPr>
                </pic:pic>
              </a:graphicData>
            </a:graphic>
          </wp:inline>
        </w:drawing>
      </w:r>
    </w:p>
    <w:p w14:paraId="0CDC1303" w14:textId="317BA579" w:rsidR="00E17D8E" w:rsidRDefault="00E17D8E" w:rsidP="00E17D8E">
      <w:pPr>
        <w:pStyle w:val="Caption"/>
        <w:jc w:val="center"/>
      </w:pPr>
      <w:bookmarkStart w:id="82" w:name="_Toc125724747"/>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xml:space="preserve">. </w:t>
      </w:r>
      <w:r w:rsidR="00145CE0">
        <w:t>Select the script</w:t>
      </w:r>
      <w:r>
        <w:t>.</w:t>
      </w:r>
      <w:bookmarkEnd w:id="82"/>
    </w:p>
    <w:p w14:paraId="4074A60F" w14:textId="014731FB" w:rsidR="00E17D8E" w:rsidRDefault="00B41A5C" w:rsidP="0054682B">
      <w:r>
        <w:t xml:space="preserve">3. </w:t>
      </w:r>
      <w:r w:rsidR="00A70653">
        <w:t>Play</w:t>
      </w:r>
      <w:r w:rsidR="00A81342">
        <w:t xml:space="preserve"> back the </w:t>
      </w:r>
      <w:r w:rsidR="00D84917">
        <w:t>time sequence and perform registration</w:t>
      </w:r>
      <w:r w:rsidR="00861E59">
        <w:t>. It resaves the transformed images in a folder specified</w:t>
      </w:r>
      <w:r w:rsidR="00145CE0">
        <w:t xml:space="preserve"> using the save dialog.</w:t>
      </w:r>
    </w:p>
    <w:p w14:paraId="626D27E7" w14:textId="77777777" w:rsidR="00145CE0" w:rsidRDefault="00145CE0" w:rsidP="00145CE0">
      <w:pPr>
        <w:spacing w:after="120"/>
        <w:jc w:val="center"/>
      </w:pPr>
      <w:r>
        <w:rPr>
          <w:noProof/>
        </w:rPr>
        <w:lastRenderedPageBreak/>
        <w:drawing>
          <wp:inline distT="0" distB="0" distL="0" distR="0" wp14:anchorId="7FB8A550" wp14:editId="173BB68E">
            <wp:extent cx="4419177" cy="2415694"/>
            <wp:effectExtent l="0" t="0" r="63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36"/>
                    <a:stretch>
                      <a:fillRect/>
                    </a:stretch>
                  </pic:blipFill>
                  <pic:spPr bwMode="auto">
                    <a:xfrm>
                      <a:off x="0" y="0"/>
                      <a:ext cx="4419177" cy="2415694"/>
                    </a:xfrm>
                    <a:prstGeom prst="rect">
                      <a:avLst/>
                    </a:prstGeom>
                    <a:noFill/>
                    <a:ln>
                      <a:noFill/>
                    </a:ln>
                  </pic:spPr>
                </pic:pic>
              </a:graphicData>
            </a:graphic>
          </wp:inline>
        </w:drawing>
      </w:r>
    </w:p>
    <w:p w14:paraId="10A0B125" w14:textId="50D18385" w:rsidR="00145CE0" w:rsidRDefault="00145CE0" w:rsidP="00145CE0">
      <w:pPr>
        <w:pStyle w:val="Caption"/>
        <w:jc w:val="center"/>
      </w:pPr>
      <w:bookmarkStart w:id="83" w:name="_Toc125724748"/>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Run the script and resave</w:t>
      </w:r>
      <w:r w:rsidR="00C10C37">
        <w:t xml:space="preserve"> the time sequence</w:t>
      </w:r>
      <w:r>
        <w:t>.</w:t>
      </w:r>
      <w:bookmarkEnd w:id="83"/>
    </w:p>
    <w:p w14:paraId="600BC012" w14:textId="38F04823" w:rsidR="00145CE0" w:rsidRDefault="00C10C37" w:rsidP="0054682B">
      <w:r>
        <w:t xml:space="preserve">4. </w:t>
      </w:r>
      <w:r w:rsidR="009C05A0">
        <w:t>Load the resaved sequence into Fluorender.</w:t>
      </w:r>
    </w:p>
    <w:p w14:paraId="75220702" w14:textId="77777777" w:rsidR="009C05A0" w:rsidRDefault="009C05A0" w:rsidP="009C05A0">
      <w:pPr>
        <w:spacing w:after="120"/>
        <w:jc w:val="center"/>
      </w:pPr>
      <w:r>
        <w:rPr>
          <w:noProof/>
        </w:rPr>
        <w:drawing>
          <wp:inline distT="0" distB="0" distL="0" distR="0" wp14:anchorId="36890A25" wp14:editId="5D92B95F">
            <wp:extent cx="4414968" cy="2415694"/>
            <wp:effectExtent l="0" t="0" r="508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37"/>
                    <a:stretch>
                      <a:fillRect/>
                    </a:stretch>
                  </pic:blipFill>
                  <pic:spPr bwMode="auto">
                    <a:xfrm>
                      <a:off x="0" y="0"/>
                      <a:ext cx="4414968" cy="2415694"/>
                    </a:xfrm>
                    <a:prstGeom prst="rect">
                      <a:avLst/>
                    </a:prstGeom>
                    <a:noFill/>
                    <a:ln>
                      <a:noFill/>
                    </a:ln>
                  </pic:spPr>
                </pic:pic>
              </a:graphicData>
            </a:graphic>
          </wp:inline>
        </w:drawing>
      </w:r>
    </w:p>
    <w:p w14:paraId="3573CCEA" w14:textId="529B9473" w:rsidR="009C05A0" w:rsidRDefault="009C05A0" w:rsidP="009C05A0">
      <w:pPr>
        <w:pStyle w:val="Caption"/>
        <w:jc w:val="center"/>
      </w:pPr>
      <w:bookmarkStart w:id="84" w:name="_Toc125724749"/>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xml:space="preserve">. Reload </w:t>
      </w:r>
      <w:r w:rsidR="00BB0774">
        <w:t>the result</w:t>
      </w:r>
      <w:r>
        <w:t>.</w:t>
      </w:r>
      <w:bookmarkEnd w:id="84"/>
    </w:p>
    <w:p w14:paraId="645B6BBB" w14:textId="00D309E9" w:rsidR="009C05A0" w:rsidRDefault="00BB0774" w:rsidP="0054682B">
      <w:r>
        <w:t>5. Make sure the script option is turned off</w:t>
      </w:r>
      <w:r w:rsidR="00113ED2">
        <w:t xml:space="preserve"> for a time sequence that does not registration.</w:t>
      </w:r>
    </w:p>
    <w:p w14:paraId="09F23F0F" w14:textId="77777777" w:rsidR="00113ED2" w:rsidRDefault="00113ED2" w:rsidP="00113ED2">
      <w:pPr>
        <w:spacing w:after="120"/>
        <w:jc w:val="center"/>
      </w:pPr>
      <w:r>
        <w:rPr>
          <w:noProof/>
        </w:rPr>
        <w:lastRenderedPageBreak/>
        <w:drawing>
          <wp:inline distT="0" distB="0" distL="0" distR="0" wp14:anchorId="52519EF9" wp14:editId="55CDF827">
            <wp:extent cx="4414968" cy="2413393"/>
            <wp:effectExtent l="0" t="0" r="508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38"/>
                    <a:stretch>
                      <a:fillRect/>
                    </a:stretch>
                  </pic:blipFill>
                  <pic:spPr bwMode="auto">
                    <a:xfrm>
                      <a:off x="0" y="0"/>
                      <a:ext cx="4414968" cy="2413393"/>
                    </a:xfrm>
                    <a:prstGeom prst="rect">
                      <a:avLst/>
                    </a:prstGeom>
                    <a:noFill/>
                    <a:ln>
                      <a:noFill/>
                    </a:ln>
                  </pic:spPr>
                </pic:pic>
              </a:graphicData>
            </a:graphic>
          </wp:inline>
        </w:drawing>
      </w:r>
    </w:p>
    <w:p w14:paraId="2D69E3B7" w14:textId="18DE8493" w:rsidR="00113ED2" w:rsidRDefault="00113ED2" w:rsidP="00113ED2">
      <w:pPr>
        <w:pStyle w:val="Caption"/>
        <w:jc w:val="center"/>
      </w:pPr>
      <w:bookmarkStart w:id="85" w:name="_Toc125724750"/>
      <w:r>
        <w:t xml:space="preserve">Figure </w:t>
      </w:r>
      <w:r>
        <w:rPr>
          <w:noProof/>
        </w:rPr>
        <w:fldChar w:fldCharType="begin"/>
      </w:r>
      <w:r>
        <w:rPr>
          <w:noProof/>
        </w:rPr>
        <w:instrText xml:space="preserve"> STYLEREF 1 \s </w:instrText>
      </w:r>
      <w:r>
        <w:rPr>
          <w:noProof/>
        </w:rPr>
        <w:fldChar w:fldCharType="separate"/>
      </w:r>
      <w:r w:rsidR="00C55CAA">
        <w:rPr>
          <w:noProof/>
        </w:rPr>
        <w:t>14</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5</w:t>
      </w:r>
      <w:r>
        <w:rPr>
          <w:noProof/>
        </w:rPr>
        <w:fldChar w:fldCharType="end"/>
      </w:r>
      <w:r>
        <w:t>. Turn off</w:t>
      </w:r>
      <w:r w:rsidR="00306EA1">
        <w:t xml:space="preserve"> script running</w:t>
      </w:r>
      <w:r>
        <w:t>.</w:t>
      </w:r>
      <w:bookmarkEnd w:id="85"/>
    </w:p>
    <w:p w14:paraId="18D2CF00" w14:textId="32F6DE5F" w:rsidR="0054682B" w:rsidRDefault="0054682B">
      <w:r>
        <w:br w:type="page"/>
      </w:r>
    </w:p>
    <w:p w14:paraId="1A6E9381" w14:textId="2B7B5F0F" w:rsidR="002048EC" w:rsidRDefault="00F977C8" w:rsidP="002048EC">
      <w:pPr>
        <w:pStyle w:val="Heading1"/>
      </w:pPr>
      <w:bookmarkStart w:id="86" w:name="_Toc406575236"/>
      <w:bookmarkStart w:id="87" w:name="_Toc406755698"/>
      <w:bookmarkStart w:id="88" w:name="_Toc406770780"/>
      <w:bookmarkStart w:id="89" w:name="_Toc125724686"/>
      <w:r>
        <w:lastRenderedPageBreak/>
        <w:t>Video Analysis</w:t>
      </w:r>
      <w:bookmarkEnd w:id="89"/>
    </w:p>
    <w:p w14:paraId="623ACFC8" w14:textId="6B4DA0C9" w:rsidR="00F977C8" w:rsidRDefault="00F977C8">
      <w:r>
        <w:t>Use the ruler tools to analyze</w:t>
      </w:r>
      <w:r w:rsidR="005B2212">
        <w:t xml:space="preserve"> the movements of objects in video files.</w:t>
      </w:r>
    </w:p>
    <w:p w14:paraId="752A49E8" w14:textId="59EFA0E0" w:rsidR="00523D66" w:rsidRDefault="00523D66">
      <w:r>
        <w:t>1. Load a video</w:t>
      </w:r>
      <w:r w:rsidR="00F65F85">
        <w:t xml:space="preserve"> file into FluoRender by opening it as a volume data set. </w:t>
      </w:r>
      <w:r w:rsidR="00272D67">
        <w:t xml:space="preserve">FluoRender supports commonly used video file formats, including </w:t>
      </w:r>
      <w:r w:rsidR="00A50D3D">
        <w:t xml:space="preserve">mp4, m4v, mov, etc. </w:t>
      </w:r>
      <w:r w:rsidR="00F65F85">
        <w:t>Each frame of the video is</w:t>
      </w:r>
      <w:r w:rsidR="007216C2">
        <w:t xml:space="preserve"> a time point and can be played using FluoRender’s movie playback tools.</w:t>
      </w:r>
    </w:p>
    <w:p w14:paraId="6AB030E0" w14:textId="77777777" w:rsidR="00A63587" w:rsidRDefault="00A63587" w:rsidP="00A63587">
      <w:pPr>
        <w:spacing w:after="120"/>
        <w:jc w:val="center"/>
      </w:pPr>
      <w:r>
        <w:rPr>
          <w:noProof/>
        </w:rPr>
        <w:drawing>
          <wp:inline distT="0" distB="0" distL="0" distR="0" wp14:anchorId="0B95E53C" wp14:editId="7480D531">
            <wp:extent cx="4419177" cy="2416737"/>
            <wp:effectExtent l="0" t="0" r="635" b="317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9"/>
                    <a:stretch>
                      <a:fillRect/>
                    </a:stretch>
                  </pic:blipFill>
                  <pic:spPr bwMode="auto">
                    <a:xfrm>
                      <a:off x="0" y="0"/>
                      <a:ext cx="4419177" cy="2416737"/>
                    </a:xfrm>
                    <a:prstGeom prst="rect">
                      <a:avLst/>
                    </a:prstGeom>
                    <a:noFill/>
                    <a:ln>
                      <a:noFill/>
                    </a:ln>
                  </pic:spPr>
                </pic:pic>
              </a:graphicData>
            </a:graphic>
          </wp:inline>
        </w:drawing>
      </w:r>
    </w:p>
    <w:p w14:paraId="044FFC7C" w14:textId="43E2CE20" w:rsidR="00A63587" w:rsidRDefault="00A63587" w:rsidP="00A63587">
      <w:pPr>
        <w:pStyle w:val="Caption"/>
        <w:jc w:val="center"/>
      </w:pPr>
      <w:bookmarkStart w:id="90" w:name="_Toc125724751"/>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1</w:t>
      </w:r>
      <w:r>
        <w:rPr>
          <w:noProof/>
        </w:rPr>
        <w:fldChar w:fldCharType="end"/>
      </w:r>
      <w:r>
        <w:t>. Load a video file in FluoRender.</w:t>
      </w:r>
      <w:bookmarkEnd w:id="90"/>
    </w:p>
    <w:p w14:paraId="2C66175C" w14:textId="1A60B487" w:rsidR="00A63587" w:rsidRDefault="003B0015">
      <w:r>
        <w:t xml:space="preserve">2. </w:t>
      </w:r>
      <w:r w:rsidR="00F63128">
        <w:t>D</w:t>
      </w:r>
      <w:r>
        <w:t>isabl</w:t>
      </w:r>
      <w:r w:rsidR="00F63128">
        <w:t>e</w:t>
      </w:r>
      <w:r>
        <w:t xml:space="preserve"> “Alpha” for all channels and </w:t>
      </w:r>
      <w:r w:rsidR="00F63128">
        <w:t>enable</w:t>
      </w:r>
      <w:r w:rsidR="001066E5">
        <w:t xml:space="preserve"> render view rotation lock.</w:t>
      </w:r>
      <w:r w:rsidR="00DE0076">
        <w:t xml:space="preserve"> Adjust the brightness and contrast </w:t>
      </w:r>
      <w:r w:rsidR="00C01258">
        <w:t xml:space="preserve">using FluoRender settings </w:t>
      </w:r>
      <w:r w:rsidR="00DE0076">
        <w:t>if necessary.</w:t>
      </w:r>
    </w:p>
    <w:p w14:paraId="46BD779D" w14:textId="77777777" w:rsidR="00C01258" w:rsidRDefault="00C01258" w:rsidP="00C01258">
      <w:pPr>
        <w:spacing w:after="120"/>
        <w:jc w:val="center"/>
      </w:pPr>
      <w:r>
        <w:rPr>
          <w:noProof/>
        </w:rPr>
        <w:drawing>
          <wp:inline distT="0" distB="0" distL="0" distR="0" wp14:anchorId="137EE3D3" wp14:editId="6F5F7F38">
            <wp:extent cx="4419176" cy="2416737"/>
            <wp:effectExtent l="0" t="0" r="635"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40"/>
                    <a:stretch>
                      <a:fillRect/>
                    </a:stretch>
                  </pic:blipFill>
                  <pic:spPr bwMode="auto">
                    <a:xfrm>
                      <a:off x="0" y="0"/>
                      <a:ext cx="4419176" cy="2416737"/>
                    </a:xfrm>
                    <a:prstGeom prst="rect">
                      <a:avLst/>
                    </a:prstGeom>
                    <a:noFill/>
                    <a:ln>
                      <a:noFill/>
                    </a:ln>
                  </pic:spPr>
                </pic:pic>
              </a:graphicData>
            </a:graphic>
          </wp:inline>
        </w:drawing>
      </w:r>
    </w:p>
    <w:p w14:paraId="6DA2A41D" w14:textId="506BDFAC" w:rsidR="00C01258" w:rsidRDefault="00C01258" w:rsidP="00C01258">
      <w:pPr>
        <w:pStyle w:val="Caption"/>
        <w:jc w:val="center"/>
      </w:pPr>
      <w:bookmarkStart w:id="91" w:name="_Toc125724752"/>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2</w:t>
      </w:r>
      <w:r>
        <w:rPr>
          <w:noProof/>
        </w:rPr>
        <w:fldChar w:fldCharType="end"/>
      </w:r>
      <w:r>
        <w:t xml:space="preserve">. </w:t>
      </w:r>
      <w:r w:rsidR="00901382">
        <w:t>Adjust settings for video</w:t>
      </w:r>
      <w:r>
        <w:t>.</w:t>
      </w:r>
      <w:bookmarkEnd w:id="91"/>
    </w:p>
    <w:p w14:paraId="0B615969" w14:textId="059DF041" w:rsidR="001066E5" w:rsidRDefault="000616B4">
      <w:r>
        <w:t>3. Click the Play button in the “Record/Export” panel to view the video</w:t>
      </w:r>
      <w:r w:rsidR="009E3C15">
        <w:t>. You can also use the slider or set a specific frame to view.</w:t>
      </w:r>
    </w:p>
    <w:p w14:paraId="6B84891E" w14:textId="4A47C3AA" w:rsidR="009E3C15" w:rsidRDefault="009E3C15">
      <w:r>
        <w:lastRenderedPageBreak/>
        <w:t xml:space="preserve">4. </w:t>
      </w:r>
      <w:r w:rsidR="0017149C">
        <w:t xml:space="preserve">Zoom in on one object that needs analysis. Trace the object with the </w:t>
      </w:r>
      <w:r w:rsidR="008771FD">
        <w:t>“Pencil” tool from the Measurement window.</w:t>
      </w:r>
    </w:p>
    <w:p w14:paraId="75B74966" w14:textId="77777777" w:rsidR="001D0012" w:rsidRDefault="001D0012" w:rsidP="001D0012">
      <w:pPr>
        <w:spacing w:after="120"/>
        <w:jc w:val="center"/>
      </w:pPr>
      <w:r>
        <w:rPr>
          <w:noProof/>
        </w:rPr>
        <w:drawing>
          <wp:inline distT="0" distB="0" distL="0" distR="0" wp14:anchorId="5D062007" wp14:editId="2D4D5947">
            <wp:extent cx="4419176" cy="2416736"/>
            <wp:effectExtent l="0" t="0" r="635"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a:blip r:embed="rId141"/>
                    <a:stretch>
                      <a:fillRect/>
                    </a:stretch>
                  </pic:blipFill>
                  <pic:spPr bwMode="auto">
                    <a:xfrm>
                      <a:off x="0" y="0"/>
                      <a:ext cx="4419176" cy="2416736"/>
                    </a:xfrm>
                    <a:prstGeom prst="rect">
                      <a:avLst/>
                    </a:prstGeom>
                    <a:noFill/>
                    <a:ln>
                      <a:noFill/>
                    </a:ln>
                  </pic:spPr>
                </pic:pic>
              </a:graphicData>
            </a:graphic>
          </wp:inline>
        </w:drawing>
      </w:r>
    </w:p>
    <w:p w14:paraId="1387D514" w14:textId="579EC89D" w:rsidR="001D0012" w:rsidRDefault="001D0012" w:rsidP="001D0012">
      <w:pPr>
        <w:pStyle w:val="Caption"/>
        <w:jc w:val="center"/>
      </w:pPr>
      <w:bookmarkStart w:id="92" w:name="_Toc125724753"/>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3</w:t>
      </w:r>
      <w:r>
        <w:rPr>
          <w:noProof/>
        </w:rPr>
        <w:fldChar w:fldCharType="end"/>
      </w:r>
      <w:r>
        <w:t xml:space="preserve">. </w:t>
      </w:r>
      <w:r w:rsidR="00901382">
        <w:t>Draw ruler using the Pencil tool</w:t>
      </w:r>
      <w:r>
        <w:t>.</w:t>
      </w:r>
      <w:bookmarkEnd w:id="92"/>
    </w:p>
    <w:p w14:paraId="77C490BB" w14:textId="714931B8" w:rsidR="001D0012" w:rsidRDefault="000671DF">
      <w:r>
        <w:t>5. Advance one frame by</w:t>
      </w:r>
      <w:r w:rsidR="00DB688C">
        <w:t xml:space="preserve"> the “+” button in the “Record/Export” panel</w:t>
      </w:r>
      <w:r w:rsidR="009B798E">
        <w:t xml:space="preserve"> or using the shortcut key “D”. </w:t>
      </w:r>
      <w:r w:rsidR="00122F67">
        <w:t xml:space="preserve">Use the </w:t>
      </w:r>
      <w:r w:rsidR="00FB5147">
        <w:t>“Magnet” or “Redraw” tool and draw on the object to modify the ruler.</w:t>
      </w:r>
      <w:r w:rsidR="00BA0611">
        <w:t xml:space="preserve"> Repeat this</w:t>
      </w:r>
      <w:r w:rsidR="002F4BAA">
        <w:t xml:space="preserve"> process to animate the ruler over time.</w:t>
      </w:r>
    </w:p>
    <w:p w14:paraId="6C60A846" w14:textId="49D84527" w:rsidR="002F4BAA" w:rsidRDefault="002F4BAA">
      <w:r>
        <w:t>6. To export the coordinates of the ruler points over time</w:t>
      </w:r>
      <w:r w:rsidR="00A52185">
        <w:t>, go to the “Script” tab of the “Record/Export” panel</w:t>
      </w:r>
      <w:r w:rsidR="00E21263">
        <w:t xml:space="preserve"> and run the script “ruler_info”. The exported information is saved in a CSV file</w:t>
      </w:r>
      <w:r w:rsidR="00816F59">
        <w:t xml:space="preserve">. If there exists a default spreadsheet editor on the operating system, </w:t>
      </w:r>
      <w:r w:rsidR="00631C74">
        <w:t>it will launch and show the result.</w:t>
      </w:r>
    </w:p>
    <w:p w14:paraId="0CBBF7E3" w14:textId="77777777" w:rsidR="00631C74" w:rsidRDefault="00631C74" w:rsidP="00631C74">
      <w:pPr>
        <w:spacing w:after="120"/>
        <w:jc w:val="center"/>
      </w:pPr>
      <w:r>
        <w:rPr>
          <w:noProof/>
        </w:rPr>
        <w:drawing>
          <wp:inline distT="0" distB="0" distL="0" distR="0" wp14:anchorId="7B1D785F" wp14:editId="6B4233B3">
            <wp:extent cx="4389119" cy="2416736"/>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42"/>
                    <a:stretch>
                      <a:fillRect/>
                    </a:stretch>
                  </pic:blipFill>
                  <pic:spPr bwMode="auto">
                    <a:xfrm>
                      <a:off x="0" y="0"/>
                      <a:ext cx="4389119" cy="2416736"/>
                    </a:xfrm>
                    <a:prstGeom prst="rect">
                      <a:avLst/>
                    </a:prstGeom>
                    <a:noFill/>
                    <a:ln>
                      <a:noFill/>
                    </a:ln>
                  </pic:spPr>
                </pic:pic>
              </a:graphicData>
            </a:graphic>
          </wp:inline>
        </w:drawing>
      </w:r>
    </w:p>
    <w:p w14:paraId="222185F9" w14:textId="6B76F261" w:rsidR="00631C74" w:rsidRDefault="00631C74" w:rsidP="00631C74">
      <w:pPr>
        <w:pStyle w:val="Caption"/>
        <w:jc w:val="center"/>
      </w:pPr>
      <w:bookmarkStart w:id="93" w:name="_Toc125724754"/>
      <w:r>
        <w:t xml:space="preserve">Figure </w:t>
      </w:r>
      <w:r>
        <w:rPr>
          <w:noProof/>
        </w:rPr>
        <w:fldChar w:fldCharType="begin"/>
      </w:r>
      <w:r>
        <w:rPr>
          <w:noProof/>
        </w:rPr>
        <w:instrText xml:space="preserve"> STYLEREF 1 \s </w:instrText>
      </w:r>
      <w:r>
        <w:rPr>
          <w:noProof/>
        </w:rPr>
        <w:fldChar w:fldCharType="separate"/>
      </w:r>
      <w:r w:rsidR="00C55CAA">
        <w:rPr>
          <w:noProof/>
        </w:rPr>
        <w:t>15</w:t>
      </w:r>
      <w:r>
        <w:rPr>
          <w:noProof/>
        </w:rPr>
        <w:fldChar w:fldCharType="end"/>
      </w:r>
      <w:r>
        <w:noBreakHyphen/>
      </w:r>
      <w:r>
        <w:rPr>
          <w:noProof/>
        </w:rPr>
        <w:fldChar w:fldCharType="begin"/>
      </w:r>
      <w:r>
        <w:rPr>
          <w:noProof/>
        </w:rPr>
        <w:instrText xml:space="preserve"> SEQ Figure \* ARABIC \s 1 </w:instrText>
      </w:r>
      <w:r>
        <w:rPr>
          <w:noProof/>
        </w:rPr>
        <w:fldChar w:fldCharType="separate"/>
      </w:r>
      <w:r w:rsidR="00C55CAA">
        <w:rPr>
          <w:noProof/>
        </w:rPr>
        <w:t>4</w:t>
      </w:r>
      <w:r>
        <w:rPr>
          <w:noProof/>
        </w:rPr>
        <w:fldChar w:fldCharType="end"/>
      </w:r>
      <w:r>
        <w:t xml:space="preserve">. </w:t>
      </w:r>
      <w:r w:rsidR="00901382">
        <w:t>Export</w:t>
      </w:r>
      <w:r w:rsidR="00E2112C">
        <w:t xml:space="preserve"> ruler point coordinates to a spreadsheet</w:t>
      </w:r>
      <w:r>
        <w:t>.</w:t>
      </w:r>
      <w:bookmarkEnd w:id="93"/>
    </w:p>
    <w:p w14:paraId="2D895222" w14:textId="574DE443" w:rsidR="002048EC" w:rsidRDefault="002048EC">
      <w:r>
        <w:br w:type="page"/>
      </w:r>
    </w:p>
    <w:p w14:paraId="7B41926B" w14:textId="66D8FDB1" w:rsidR="005066DE" w:rsidRPr="005066DE" w:rsidRDefault="005066DE" w:rsidP="00B4104F">
      <w:pPr>
        <w:pStyle w:val="Heading1"/>
        <w:numPr>
          <w:ilvl w:val="0"/>
          <w:numId w:val="0"/>
        </w:numPr>
      </w:pPr>
      <w:bookmarkStart w:id="94" w:name="_Toc125724687"/>
      <w:r>
        <w:lastRenderedPageBreak/>
        <w:t>Index</w:t>
      </w:r>
      <w:bookmarkEnd w:id="86"/>
      <w:bookmarkEnd w:id="87"/>
      <w:bookmarkEnd w:id="88"/>
      <w:bookmarkEnd w:id="94"/>
    </w:p>
    <w:p w14:paraId="129094EE" w14:textId="77777777" w:rsidR="001640C2" w:rsidRDefault="005066DE" w:rsidP="005066DE">
      <w:pPr>
        <w:rPr>
          <w:noProof/>
        </w:rPr>
        <w:sectPr w:rsidR="001640C2" w:rsidSect="001640C2">
          <w:footerReference w:type="even" r:id="rId143"/>
          <w:footerReference w:type="default" r:id="rId144"/>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FAE2515" w14:textId="77777777" w:rsidR="001640C2" w:rsidRDefault="001640C2">
      <w:pPr>
        <w:pStyle w:val="IndexHeading"/>
        <w:keepNext/>
        <w:tabs>
          <w:tab w:val="right" w:leader="dot" w:pos="4310"/>
        </w:tabs>
        <w:rPr>
          <w:rFonts w:asciiTheme="minorHAnsi" w:hAnsiTheme="minorHAnsi"/>
          <w:b w:val="0"/>
          <w:bCs w:val="0"/>
          <w:noProof/>
        </w:rPr>
      </w:pPr>
      <w:r>
        <w:rPr>
          <w:noProof/>
        </w:rPr>
        <w:t>A</w:t>
      </w:r>
    </w:p>
    <w:p w14:paraId="66D1806D" w14:textId="77777777" w:rsidR="001640C2" w:rsidRDefault="001640C2">
      <w:pPr>
        <w:pStyle w:val="Index1"/>
        <w:tabs>
          <w:tab w:val="right" w:leader="dot" w:pos="4310"/>
        </w:tabs>
        <w:rPr>
          <w:noProof/>
        </w:rPr>
      </w:pPr>
      <w:r>
        <w:rPr>
          <w:noProof/>
        </w:rPr>
        <w:t>Alpha</w:t>
      </w:r>
      <w:r>
        <w:rPr>
          <w:noProof/>
        </w:rPr>
        <w:tab/>
        <w:t>11</w:t>
      </w:r>
    </w:p>
    <w:p w14:paraId="0E38C1B9" w14:textId="77777777" w:rsidR="001640C2" w:rsidRDefault="001640C2">
      <w:pPr>
        <w:pStyle w:val="IndexHeading"/>
        <w:keepNext/>
        <w:tabs>
          <w:tab w:val="right" w:leader="dot" w:pos="4310"/>
        </w:tabs>
        <w:rPr>
          <w:rFonts w:asciiTheme="minorHAnsi" w:hAnsiTheme="minorHAnsi"/>
          <w:b w:val="0"/>
          <w:bCs w:val="0"/>
          <w:noProof/>
        </w:rPr>
      </w:pPr>
      <w:r>
        <w:rPr>
          <w:noProof/>
        </w:rPr>
        <w:t>C</w:t>
      </w:r>
    </w:p>
    <w:p w14:paraId="326C8DCE" w14:textId="77777777" w:rsidR="001640C2" w:rsidRDefault="001640C2">
      <w:pPr>
        <w:pStyle w:val="Index1"/>
        <w:tabs>
          <w:tab w:val="right" w:leader="dot" w:pos="4310"/>
        </w:tabs>
        <w:rPr>
          <w:noProof/>
        </w:rPr>
      </w:pPr>
      <w:r>
        <w:rPr>
          <w:noProof/>
        </w:rPr>
        <w:t>Channels</w:t>
      </w:r>
      <w:r>
        <w:rPr>
          <w:noProof/>
        </w:rPr>
        <w:tab/>
        <w:t>7, 24, 31, 39</w:t>
      </w:r>
    </w:p>
    <w:p w14:paraId="0988E923" w14:textId="77777777" w:rsidR="001640C2" w:rsidRDefault="001640C2">
      <w:pPr>
        <w:pStyle w:val="Index1"/>
        <w:tabs>
          <w:tab w:val="right" w:leader="dot" w:pos="4310"/>
        </w:tabs>
        <w:rPr>
          <w:noProof/>
        </w:rPr>
      </w:pPr>
      <w:r>
        <w:rPr>
          <w:noProof/>
        </w:rPr>
        <w:t>Clipping plane</w:t>
      </w:r>
      <w:r>
        <w:rPr>
          <w:noProof/>
        </w:rPr>
        <w:tab/>
        <w:t>13, 42</w:t>
      </w:r>
    </w:p>
    <w:p w14:paraId="64649A43" w14:textId="77777777" w:rsidR="001640C2" w:rsidRDefault="001640C2">
      <w:pPr>
        <w:pStyle w:val="Index1"/>
        <w:tabs>
          <w:tab w:val="right" w:leader="dot" w:pos="4310"/>
        </w:tabs>
        <w:rPr>
          <w:noProof/>
        </w:rPr>
      </w:pPr>
      <w:r>
        <w:rPr>
          <w:noProof/>
        </w:rPr>
        <w:t>Colocalized</w:t>
      </w:r>
      <w:r>
        <w:rPr>
          <w:noProof/>
        </w:rPr>
        <w:tab/>
        <w:t>9</w:t>
      </w:r>
    </w:p>
    <w:p w14:paraId="027EDF2D" w14:textId="77777777" w:rsidR="001640C2" w:rsidRDefault="001640C2">
      <w:pPr>
        <w:pStyle w:val="Index1"/>
        <w:tabs>
          <w:tab w:val="right" w:leader="dot" w:pos="4310"/>
        </w:tabs>
        <w:rPr>
          <w:noProof/>
        </w:rPr>
      </w:pPr>
      <w:r>
        <w:rPr>
          <w:noProof/>
        </w:rPr>
        <w:t>Composite mode</w:t>
      </w:r>
      <w:r>
        <w:rPr>
          <w:noProof/>
        </w:rPr>
        <w:tab/>
        <w:t>9</w:t>
      </w:r>
    </w:p>
    <w:p w14:paraId="584464DD" w14:textId="77777777" w:rsidR="001640C2" w:rsidRDefault="001640C2">
      <w:pPr>
        <w:pStyle w:val="IndexHeading"/>
        <w:keepNext/>
        <w:tabs>
          <w:tab w:val="right" w:leader="dot" w:pos="4310"/>
        </w:tabs>
        <w:rPr>
          <w:rFonts w:asciiTheme="minorHAnsi" w:hAnsiTheme="minorHAnsi"/>
          <w:b w:val="0"/>
          <w:bCs w:val="0"/>
          <w:noProof/>
        </w:rPr>
      </w:pPr>
      <w:r>
        <w:rPr>
          <w:noProof/>
        </w:rPr>
        <w:t>D</w:t>
      </w:r>
    </w:p>
    <w:p w14:paraId="52DE4FDF" w14:textId="77777777" w:rsidR="001640C2" w:rsidRDefault="001640C2">
      <w:pPr>
        <w:pStyle w:val="Index1"/>
        <w:tabs>
          <w:tab w:val="right" w:leader="dot" w:pos="4310"/>
        </w:tabs>
        <w:rPr>
          <w:noProof/>
        </w:rPr>
      </w:pPr>
      <w:r>
        <w:rPr>
          <w:noProof/>
        </w:rPr>
        <w:t>Depth calculation</w:t>
      </w:r>
      <w:r>
        <w:rPr>
          <w:noProof/>
        </w:rPr>
        <w:tab/>
        <w:t>32</w:t>
      </w:r>
    </w:p>
    <w:p w14:paraId="35AB09D6" w14:textId="77777777" w:rsidR="001640C2" w:rsidRDefault="001640C2">
      <w:pPr>
        <w:pStyle w:val="Index1"/>
        <w:tabs>
          <w:tab w:val="right" w:leader="dot" w:pos="4310"/>
        </w:tabs>
        <w:rPr>
          <w:noProof/>
        </w:rPr>
      </w:pPr>
      <w:r>
        <w:rPr>
          <w:noProof/>
        </w:rPr>
        <w:t>Depth mode</w:t>
      </w:r>
      <w:r>
        <w:rPr>
          <w:noProof/>
        </w:rPr>
        <w:tab/>
        <w:t>8</w:t>
      </w:r>
    </w:p>
    <w:p w14:paraId="7DA518D3" w14:textId="77777777" w:rsidR="001640C2" w:rsidRDefault="001640C2">
      <w:pPr>
        <w:pStyle w:val="IndexHeading"/>
        <w:keepNext/>
        <w:tabs>
          <w:tab w:val="right" w:leader="dot" w:pos="4310"/>
        </w:tabs>
        <w:rPr>
          <w:rFonts w:asciiTheme="minorHAnsi" w:hAnsiTheme="minorHAnsi"/>
          <w:b w:val="0"/>
          <w:bCs w:val="0"/>
          <w:noProof/>
        </w:rPr>
      </w:pPr>
      <w:r>
        <w:rPr>
          <w:noProof/>
        </w:rPr>
        <w:t>E</w:t>
      </w:r>
    </w:p>
    <w:p w14:paraId="41B65ECC" w14:textId="77777777" w:rsidR="001640C2" w:rsidRDefault="001640C2">
      <w:pPr>
        <w:pStyle w:val="Index1"/>
        <w:tabs>
          <w:tab w:val="right" w:leader="dot" w:pos="4310"/>
        </w:tabs>
        <w:rPr>
          <w:noProof/>
        </w:rPr>
      </w:pPr>
      <w:r>
        <w:rPr>
          <w:noProof/>
        </w:rPr>
        <w:t>Equalization</w:t>
      </w:r>
      <w:r>
        <w:rPr>
          <w:noProof/>
        </w:rPr>
        <w:tab/>
        <w:t>13</w:t>
      </w:r>
    </w:p>
    <w:p w14:paraId="0C5F939A" w14:textId="77777777" w:rsidR="001640C2" w:rsidRDefault="001640C2">
      <w:pPr>
        <w:pStyle w:val="IndexHeading"/>
        <w:keepNext/>
        <w:tabs>
          <w:tab w:val="right" w:leader="dot" w:pos="4310"/>
        </w:tabs>
        <w:rPr>
          <w:rFonts w:asciiTheme="minorHAnsi" w:hAnsiTheme="minorHAnsi"/>
          <w:b w:val="0"/>
          <w:bCs w:val="0"/>
          <w:noProof/>
        </w:rPr>
      </w:pPr>
      <w:r>
        <w:rPr>
          <w:noProof/>
        </w:rPr>
        <w:t>F</w:t>
      </w:r>
    </w:p>
    <w:p w14:paraId="49AE261B" w14:textId="77777777" w:rsidR="001640C2" w:rsidRDefault="001640C2">
      <w:pPr>
        <w:pStyle w:val="Index1"/>
        <w:tabs>
          <w:tab w:val="right" w:leader="dot" w:pos="4310"/>
        </w:tabs>
        <w:rPr>
          <w:noProof/>
        </w:rPr>
      </w:pPr>
      <w:r>
        <w:rPr>
          <w:noProof/>
        </w:rPr>
        <w:t>FPS</w:t>
      </w:r>
      <w:r>
        <w:rPr>
          <w:noProof/>
        </w:rPr>
        <w:tab/>
        <w:t>23</w:t>
      </w:r>
    </w:p>
    <w:p w14:paraId="38F8A543" w14:textId="77777777" w:rsidR="001640C2" w:rsidRDefault="001640C2">
      <w:pPr>
        <w:pStyle w:val="IndexHeading"/>
        <w:keepNext/>
        <w:tabs>
          <w:tab w:val="right" w:leader="dot" w:pos="4310"/>
        </w:tabs>
        <w:rPr>
          <w:rFonts w:asciiTheme="minorHAnsi" w:hAnsiTheme="minorHAnsi"/>
          <w:b w:val="0"/>
          <w:bCs w:val="0"/>
          <w:noProof/>
        </w:rPr>
      </w:pPr>
      <w:r>
        <w:rPr>
          <w:noProof/>
        </w:rPr>
        <w:t>G</w:t>
      </w:r>
    </w:p>
    <w:p w14:paraId="35E8D1CF" w14:textId="77777777" w:rsidR="001640C2" w:rsidRDefault="001640C2">
      <w:pPr>
        <w:pStyle w:val="Index1"/>
        <w:tabs>
          <w:tab w:val="right" w:leader="dot" w:pos="4310"/>
        </w:tabs>
        <w:rPr>
          <w:noProof/>
        </w:rPr>
      </w:pPr>
      <w:r>
        <w:rPr>
          <w:noProof/>
        </w:rPr>
        <w:t>Gamma</w:t>
      </w:r>
      <w:r>
        <w:rPr>
          <w:noProof/>
        </w:rPr>
        <w:tab/>
        <w:t>10, 13</w:t>
      </w:r>
    </w:p>
    <w:p w14:paraId="3FC5BD34" w14:textId="77777777" w:rsidR="001640C2" w:rsidRDefault="001640C2">
      <w:pPr>
        <w:pStyle w:val="IndexHeading"/>
        <w:keepNext/>
        <w:tabs>
          <w:tab w:val="right" w:leader="dot" w:pos="4310"/>
        </w:tabs>
        <w:rPr>
          <w:rFonts w:asciiTheme="minorHAnsi" w:hAnsiTheme="minorHAnsi"/>
          <w:b w:val="0"/>
          <w:bCs w:val="0"/>
          <w:noProof/>
        </w:rPr>
      </w:pPr>
      <w:r>
        <w:rPr>
          <w:noProof/>
        </w:rPr>
        <w:t>I</w:t>
      </w:r>
    </w:p>
    <w:p w14:paraId="1FF846EA" w14:textId="77777777" w:rsidR="001640C2" w:rsidRDefault="001640C2">
      <w:pPr>
        <w:pStyle w:val="Index1"/>
        <w:tabs>
          <w:tab w:val="right" w:leader="dot" w:pos="4310"/>
        </w:tabs>
        <w:rPr>
          <w:noProof/>
        </w:rPr>
      </w:pPr>
      <w:r>
        <w:rPr>
          <w:noProof/>
        </w:rPr>
        <w:t>Install</w:t>
      </w:r>
      <w:r>
        <w:rPr>
          <w:noProof/>
        </w:rPr>
        <w:tab/>
        <w:t>5</w:t>
      </w:r>
    </w:p>
    <w:p w14:paraId="12C53C61" w14:textId="77777777" w:rsidR="001640C2" w:rsidRDefault="001640C2">
      <w:pPr>
        <w:pStyle w:val="Index1"/>
        <w:tabs>
          <w:tab w:val="right" w:leader="dot" w:pos="4310"/>
        </w:tabs>
        <w:rPr>
          <w:noProof/>
        </w:rPr>
      </w:pPr>
      <w:r>
        <w:rPr>
          <w:noProof/>
        </w:rPr>
        <w:t>Interpolation</w:t>
      </w:r>
      <w:r>
        <w:rPr>
          <w:noProof/>
        </w:rPr>
        <w:tab/>
        <w:t>12</w:t>
      </w:r>
    </w:p>
    <w:p w14:paraId="33A9FFA6" w14:textId="77777777" w:rsidR="001640C2" w:rsidRDefault="001640C2">
      <w:pPr>
        <w:pStyle w:val="IndexHeading"/>
        <w:keepNext/>
        <w:tabs>
          <w:tab w:val="right" w:leader="dot" w:pos="4310"/>
        </w:tabs>
        <w:rPr>
          <w:rFonts w:asciiTheme="minorHAnsi" w:hAnsiTheme="minorHAnsi"/>
          <w:b w:val="0"/>
          <w:bCs w:val="0"/>
          <w:noProof/>
        </w:rPr>
      </w:pPr>
      <w:r>
        <w:rPr>
          <w:noProof/>
        </w:rPr>
        <w:t>L</w:t>
      </w:r>
    </w:p>
    <w:p w14:paraId="1BC155CE" w14:textId="77777777" w:rsidR="001640C2" w:rsidRDefault="001640C2">
      <w:pPr>
        <w:pStyle w:val="Index1"/>
        <w:tabs>
          <w:tab w:val="right" w:leader="dot" w:pos="4310"/>
        </w:tabs>
        <w:rPr>
          <w:noProof/>
        </w:rPr>
      </w:pPr>
      <w:r>
        <w:rPr>
          <w:noProof/>
        </w:rPr>
        <w:t>Layered mode</w:t>
      </w:r>
      <w:r>
        <w:rPr>
          <w:noProof/>
        </w:rPr>
        <w:tab/>
        <w:t>8</w:t>
      </w:r>
    </w:p>
    <w:p w14:paraId="630572C9" w14:textId="77777777" w:rsidR="001640C2" w:rsidRDefault="001640C2">
      <w:pPr>
        <w:pStyle w:val="IndexHeading"/>
        <w:keepNext/>
        <w:tabs>
          <w:tab w:val="right" w:leader="dot" w:pos="4310"/>
        </w:tabs>
        <w:rPr>
          <w:rFonts w:asciiTheme="minorHAnsi" w:hAnsiTheme="minorHAnsi"/>
          <w:b w:val="0"/>
          <w:bCs w:val="0"/>
          <w:noProof/>
        </w:rPr>
      </w:pPr>
      <w:r>
        <w:rPr>
          <w:noProof/>
        </w:rPr>
        <w:t>M</w:t>
      </w:r>
    </w:p>
    <w:p w14:paraId="631176A3" w14:textId="77777777" w:rsidR="001640C2" w:rsidRDefault="001640C2">
      <w:pPr>
        <w:pStyle w:val="Index1"/>
        <w:tabs>
          <w:tab w:val="right" w:leader="dot" w:pos="4310"/>
        </w:tabs>
        <w:rPr>
          <w:noProof/>
        </w:rPr>
      </w:pPr>
      <w:r>
        <w:rPr>
          <w:noProof/>
        </w:rPr>
        <w:t>Measurement</w:t>
      </w:r>
      <w:r>
        <w:rPr>
          <w:noProof/>
        </w:rPr>
        <w:tab/>
        <w:t>31</w:t>
      </w:r>
    </w:p>
    <w:p w14:paraId="30014174" w14:textId="77777777" w:rsidR="001640C2" w:rsidRDefault="001640C2">
      <w:pPr>
        <w:pStyle w:val="Index1"/>
        <w:tabs>
          <w:tab w:val="right" w:leader="dot" w:pos="4310"/>
        </w:tabs>
        <w:rPr>
          <w:noProof/>
        </w:rPr>
      </w:pPr>
      <w:r>
        <w:rPr>
          <w:noProof/>
        </w:rPr>
        <w:t>MIP</w:t>
      </w:r>
      <w:r>
        <w:rPr>
          <w:noProof/>
        </w:rPr>
        <w:tab/>
        <w:t>12</w:t>
      </w:r>
    </w:p>
    <w:p w14:paraId="3B38CABE" w14:textId="77777777" w:rsidR="001640C2" w:rsidRDefault="001640C2">
      <w:pPr>
        <w:pStyle w:val="IndexHeading"/>
        <w:keepNext/>
        <w:tabs>
          <w:tab w:val="right" w:leader="dot" w:pos="4310"/>
        </w:tabs>
        <w:rPr>
          <w:rFonts w:asciiTheme="minorHAnsi" w:hAnsiTheme="minorHAnsi"/>
          <w:b w:val="0"/>
          <w:bCs w:val="0"/>
          <w:noProof/>
        </w:rPr>
      </w:pPr>
      <w:r>
        <w:rPr>
          <w:noProof/>
        </w:rPr>
        <w:t>N</w:t>
      </w:r>
    </w:p>
    <w:p w14:paraId="0CC6BF6E" w14:textId="77777777" w:rsidR="001640C2" w:rsidRDefault="001640C2">
      <w:pPr>
        <w:pStyle w:val="Index1"/>
        <w:tabs>
          <w:tab w:val="right" w:leader="dot" w:pos="4310"/>
        </w:tabs>
        <w:rPr>
          <w:noProof/>
        </w:rPr>
      </w:pPr>
      <w:r>
        <w:rPr>
          <w:noProof/>
        </w:rPr>
        <w:t>Noise</w:t>
      </w:r>
      <w:r>
        <w:rPr>
          <w:noProof/>
        </w:rPr>
        <w:tab/>
        <w:t>10</w:t>
      </w:r>
    </w:p>
    <w:p w14:paraId="3FAAA1B9" w14:textId="77777777" w:rsidR="001640C2" w:rsidRDefault="001640C2">
      <w:pPr>
        <w:pStyle w:val="IndexHeading"/>
        <w:keepNext/>
        <w:tabs>
          <w:tab w:val="right" w:leader="dot" w:pos="4310"/>
        </w:tabs>
        <w:rPr>
          <w:rFonts w:asciiTheme="minorHAnsi" w:hAnsiTheme="minorHAnsi"/>
          <w:b w:val="0"/>
          <w:bCs w:val="0"/>
          <w:noProof/>
        </w:rPr>
      </w:pPr>
      <w:r>
        <w:rPr>
          <w:noProof/>
        </w:rPr>
        <w:t>O</w:t>
      </w:r>
    </w:p>
    <w:p w14:paraId="100B09FB" w14:textId="77777777" w:rsidR="001640C2" w:rsidRDefault="001640C2">
      <w:pPr>
        <w:pStyle w:val="Index1"/>
        <w:tabs>
          <w:tab w:val="right" w:leader="dot" w:pos="4310"/>
        </w:tabs>
        <w:rPr>
          <w:noProof/>
        </w:rPr>
      </w:pPr>
      <w:r>
        <w:rPr>
          <w:noProof/>
        </w:rPr>
        <w:t>OpenCL</w:t>
      </w:r>
      <w:r>
        <w:rPr>
          <w:noProof/>
        </w:rPr>
        <w:tab/>
        <w:t>46</w:t>
      </w:r>
    </w:p>
    <w:p w14:paraId="128A9882" w14:textId="77777777" w:rsidR="001640C2" w:rsidRDefault="001640C2">
      <w:pPr>
        <w:pStyle w:val="IndexHeading"/>
        <w:keepNext/>
        <w:tabs>
          <w:tab w:val="right" w:leader="dot" w:pos="4310"/>
        </w:tabs>
        <w:rPr>
          <w:rFonts w:asciiTheme="minorHAnsi" w:hAnsiTheme="minorHAnsi"/>
          <w:b w:val="0"/>
          <w:bCs w:val="0"/>
          <w:noProof/>
        </w:rPr>
      </w:pPr>
      <w:r>
        <w:rPr>
          <w:noProof/>
        </w:rPr>
        <w:t>P</w:t>
      </w:r>
    </w:p>
    <w:p w14:paraId="6A098126" w14:textId="77777777" w:rsidR="001640C2" w:rsidRDefault="001640C2">
      <w:pPr>
        <w:pStyle w:val="Index1"/>
        <w:tabs>
          <w:tab w:val="right" w:leader="dot" w:pos="4310"/>
        </w:tabs>
        <w:rPr>
          <w:noProof/>
        </w:rPr>
      </w:pPr>
      <w:r>
        <w:rPr>
          <w:noProof/>
        </w:rPr>
        <w:t>Paint brush</w:t>
      </w:r>
      <w:r>
        <w:rPr>
          <w:noProof/>
        </w:rPr>
        <w:tab/>
        <w:t>33, 39</w:t>
      </w:r>
    </w:p>
    <w:p w14:paraId="09AC8B6A" w14:textId="77777777" w:rsidR="001640C2" w:rsidRDefault="001640C2">
      <w:pPr>
        <w:pStyle w:val="IndexHeading"/>
        <w:keepNext/>
        <w:tabs>
          <w:tab w:val="right" w:leader="dot" w:pos="4310"/>
        </w:tabs>
        <w:rPr>
          <w:rFonts w:asciiTheme="minorHAnsi" w:hAnsiTheme="minorHAnsi"/>
          <w:b w:val="0"/>
          <w:bCs w:val="0"/>
          <w:noProof/>
        </w:rPr>
      </w:pPr>
      <w:r>
        <w:rPr>
          <w:noProof/>
        </w:rPr>
        <w:t>S</w:t>
      </w:r>
    </w:p>
    <w:p w14:paraId="3B6D179B" w14:textId="77777777" w:rsidR="001640C2" w:rsidRDefault="001640C2">
      <w:pPr>
        <w:pStyle w:val="Index1"/>
        <w:tabs>
          <w:tab w:val="right" w:leader="dot" w:pos="4310"/>
        </w:tabs>
        <w:rPr>
          <w:noProof/>
        </w:rPr>
      </w:pPr>
      <w:r>
        <w:rPr>
          <w:noProof/>
        </w:rPr>
        <w:t>Sample rate</w:t>
      </w:r>
      <w:r>
        <w:rPr>
          <w:noProof/>
        </w:rPr>
        <w:tab/>
        <w:t>12</w:t>
      </w:r>
    </w:p>
    <w:p w14:paraId="632F74B1" w14:textId="77777777" w:rsidR="001640C2" w:rsidRDefault="001640C2">
      <w:pPr>
        <w:pStyle w:val="Index1"/>
        <w:tabs>
          <w:tab w:val="right" w:leader="dot" w:pos="4310"/>
        </w:tabs>
        <w:rPr>
          <w:noProof/>
        </w:rPr>
      </w:pPr>
      <w:r>
        <w:rPr>
          <w:noProof/>
        </w:rPr>
        <w:t>Select</w:t>
      </w:r>
      <w:r>
        <w:rPr>
          <w:noProof/>
        </w:rPr>
        <w:tab/>
        <w:t>10, 33, 39</w:t>
      </w:r>
    </w:p>
    <w:p w14:paraId="2E9C8CE8" w14:textId="77777777" w:rsidR="001640C2" w:rsidRDefault="001640C2">
      <w:pPr>
        <w:pStyle w:val="Index1"/>
        <w:tabs>
          <w:tab w:val="right" w:leader="dot" w:pos="4310"/>
        </w:tabs>
        <w:rPr>
          <w:noProof/>
        </w:rPr>
      </w:pPr>
      <w:r>
        <w:rPr>
          <w:noProof/>
        </w:rPr>
        <w:t>Sequence</w:t>
      </w:r>
      <w:r>
        <w:rPr>
          <w:noProof/>
        </w:rPr>
        <w:tab/>
        <w:t>15, 20</w:t>
      </w:r>
    </w:p>
    <w:p w14:paraId="46D67B9E" w14:textId="77777777" w:rsidR="001640C2" w:rsidRDefault="001640C2">
      <w:pPr>
        <w:pStyle w:val="Index1"/>
        <w:tabs>
          <w:tab w:val="right" w:leader="dot" w:pos="4310"/>
        </w:tabs>
        <w:rPr>
          <w:noProof/>
        </w:rPr>
      </w:pPr>
      <w:r>
        <w:rPr>
          <w:noProof/>
        </w:rPr>
        <w:t>Settings</w:t>
      </w:r>
      <w:r>
        <w:rPr>
          <w:noProof/>
        </w:rPr>
        <w:tab/>
        <w:t>7, 12, 17, 23, 24, 25, 33, 40</w:t>
      </w:r>
    </w:p>
    <w:p w14:paraId="2D514659" w14:textId="77777777" w:rsidR="001640C2" w:rsidRDefault="001640C2">
      <w:pPr>
        <w:pStyle w:val="Index1"/>
        <w:tabs>
          <w:tab w:val="right" w:leader="dot" w:pos="4310"/>
        </w:tabs>
        <w:rPr>
          <w:noProof/>
        </w:rPr>
      </w:pPr>
      <w:r>
        <w:rPr>
          <w:noProof/>
        </w:rPr>
        <w:t>Shading</w:t>
      </w:r>
      <w:r>
        <w:rPr>
          <w:noProof/>
        </w:rPr>
        <w:tab/>
        <w:t>12</w:t>
      </w:r>
    </w:p>
    <w:p w14:paraId="22049807" w14:textId="77777777" w:rsidR="001640C2" w:rsidRDefault="001640C2">
      <w:pPr>
        <w:pStyle w:val="Index1"/>
        <w:tabs>
          <w:tab w:val="right" w:leader="dot" w:pos="4310"/>
        </w:tabs>
        <w:rPr>
          <w:noProof/>
        </w:rPr>
      </w:pPr>
      <w:r>
        <w:rPr>
          <w:noProof/>
        </w:rPr>
        <w:t>Shadow</w:t>
      </w:r>
      <w:r>
        <w:rPr>
          <w:noProof/>
        </w:rPr>
        <w:tab/>
        <w:t>12, 25</w:t>
      </w:r>
    </w:p>
    <w:p w14:paraId="25491A43" w14:textId="77777777" w:rsidR="001640C2" w:rsidRDefault="001640C2">
      <w:pPr>
        <w:pStyle w:val="Index1"/>
        <w:tabs>
          <w:tab w:val="right" w:leader="dot" w:pos="4310"/>
        </w:tabs>
        <w:rPr>
          <w:noProof/>
        </w:rPr>
      </w:pPr>
      <w:r>
        <w:rPr>
          <w:noProof/>
        </w:rPr>
        <w:t>Streaming</w:t>
      </w:r>
      <w:r>
        <w:rPr>
          <w:noProof/>
        </w:rPr>
        <w:tab/>
        <w:t>7, 39, 46</w:t>
      </w:r>
    </w:p>
    <w:p w14:paraId="00814E64" w14:textId="77777777" w:rsidR="001640C2" w:rsidRDefault="001640C2">
      <w:pPr>
        <w:pStyle w:val="IndexHeading"/>
        <w:keepNext/>
        <w:tabs>
          <w:tab w:val="right" w:leader="dot" w:pos="4310"/>
        </w:tabs>
        <w:rPr>
          <w:rFonts w:asciiTheme="minorHAnsi" w:hAnsiTheme="minorHAnsi"/>
          <w:b w:val="0"/>
          <w:bCs w:val="0"/>
          <w:noProof/>
        </w:rPr>
      </w:pPr>
      <w:r>
        <w:rPr>
          <w:noProof/>
        </w:rPr>
        <w:t>T</w:t>
      </w:r>
    </w:p>
    <w:p w14:paraId="7BA901D4" w14:textId="77777777" w:rsidR="001640C2" w:rsidRDefault="001640C2">
      <w:pPr>
        <w:pStyle w:val="Index1"/>
        <w:tabs>
          <w:tab w:val="right" w:leader="dot" w:pos="4310"/>
        </w:tabs>
        <w:rPr>
          <w:noProof/>
        </w:rPr>
      </w:pPr>
      <w:r>
        <w:rPr>
          <w:noProof/>
        </w:rPr>
        <w:t>Threshold</w:t>
      </w:r>
      <w:r>
        <w:rPr>
          <w:noProof/>
        </w:rPr>
        <w:tab/>
        <w:t>11, 40, 41</w:t>
      </w:r>
    </w:p>
    <w:p w14:paraId="1DB8285E" w14:textId="77777777" w:rsidR="001640C2" w:rsidRDefault="001640C2">
      <w:pPr>
        <w:pStyle w:val="Index1"/>
        <w:tabs>
          <w:tab w:val="right" w:leader="dot" w:pos="4310"/>
        </w:tabs>
        <w:rPr>
          <w:noProof/>
        </w:rPr>
      </w:pPr>
      <w:r>
        <w:rPr>
          <w:noProof/>
        </w:rPr>
        <w:t>Tracking</w:t>
      </w:r>
      <w:r>
        <w:rPr>
          <w:noProof/>
        </w:rPr>
        <w:tab/>
        <w:t>34</w:t>
      </w:r>
    </w:p>
    <w:p w14:paraId="67A72703" w14:textId="77777777" w:rsidR="001640C2" w:rsidRDefault="001640C2" w:rsidP="005066DE">
      <w:pPr>
        <w:rPr>
          <w:noProof/>
        </w:rPr>
        <w:sectPr w:rsidR="001640C2" w:rsidSect="001640C2">
          <w:type w:val="continuous"/>
          <w:pgSz w:w="12240" w:h="15840" w:code="1"/>
          <w:pgMar w:top="1080" w:right="1440" w:bottom="1080" w:left="1440" w:header="720" w:footer="720" w:gutter="0"/>
          <w:cols w:num="2" w:space="720"/>
          <w:docGrid w:linePitch="360"/>
        </w:sectPr>
      </w:pPr>
    </w:p>
    <w:p w14:paraId="746CF400" w14:textId="3D39A621" w:rsidR="00882310" w:rsidRDefault="005066DE" w:rsidP="005066DE">
      <w:r>
        <w:fldChar w:fldCharType="end"/>
      </w:r>
    </w:p>
    <w:sectPr w:rsidR="00882310" w:rsidSect="001640C2">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3EE89" w14:textId="77777777" w:rsidR="00724F6A" w:rsidRDefault="00724F6A">
      <w:pPr>
        <w:spacing w:after="0" w:line="240" w:lineRule="auto"/>
      </w:pPr>
      <w:r>
        <w:separator/>
      </w:r>
    </w:p>
  </w:endnote>
  <w:endnote w:type="continuationSeparator" w:id="0">
    <w:p w14:paraId="779F844A" w14:textId="77777777" w:rsidR="00724F6A" w:rsidRDefault="00724F6A">
      <w:pPr>
        <w:spacing w:after="0" w:line="240" w:lineRule="auto"/>
      </w:pPr>
      <w:r>
        <w:continuationSeparator/>
      </w:r>
    </w:p>
  </w:endnote>
  <w:endnote w:type="continuationNotice" w:id="1">
    <w:p w14:paraId="2FDF3FEB" w14:textId="77777777" w:rsidR="00724F6A" w:rsidRDefault="00724F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97B" w14:textId="17CCEAE6"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4D72F632"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230AF" w14:textId="44937745" w:rsidR="00CE76E5" w:rsidRPr="00081364" w:rsidRDefault="00CE76E5">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1</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4ACF1" w14:textId="77777777" w:rsidR="0013552F" w:rsidRDefault="001355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0DA5" w14:textId="77777777" w:rsidR="00CE76E5" w:rsidRPr="00AE32B4" w:rsidRDefault="00CE76E5"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1BEC544A" w:rsidR="00CE76E5" w:rsidRDefault="00CE76E5"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1640C2">
      <w:rPr>
        <w:noProof/>
        <w:color w:val="669748" w:themeColor="accent2" w:themeShade="BF"/>
      </w:rPr>
      <w:t>Index</w:t>
    </w:r>
    <w:r>
      <w:rPr>
        <w:color w:val="669748" w:themeColor="accent2" w:themeShade="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7805" w14:textId="092EF46E" w:rsidR="00CE76E5" w:rsidRPr="00AE32B4" w:rsidRDefault="00000000">
    <w:pPr>
      <w:pStyle w:val="Footer"/>
      <w:rPr>
        <w:color w:val="669748" w:themeColor="accent2" w:themeShade="BF"/>
      </w:rPr>
    </w:pPr>
    <w:sdt>
      <w:sdtPr>
        <w:rPr>
          <w:color w:val="669748" w:themeColor="accent2" w:themeShade="BF"/>
        </w:rPr>
        <w:alias w:val="Title"/>
        <w:tag w:val=""/>
        <w:id w:val="1705140763"/>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Content>
        <w:r w:rsidR="00CE76E5">
          <w:rPr>
            <w:color w:val="669748" w:themeColor="accent2" w:themeShade="BF"/>
          </w:rPr>
          <w:t>FluoRender Tutorials</w:t>
        </w:r>
      </w:sdtContent>
    </w:sdt>
    <w:r w:rsidR="00CE76E5" w:rsidRPr="00AE32B4">
      <w:rPr>
        <w:color w:val="669748" w:themeColor="accent2" w:themeShade="BF"/>
      </w:rPr>
      <w:t xml:space="preserve"> - </w:t>
    </w:r>
    <w:sdt>
      <w:sdtPr>
        <w:rPr>
          <w:color w:val="669748" w:themeColor="accent2" w:themeShade="BF"/>
        </w:rPr>
        <w:alias w:val="Date"/>
        <w:tag w:val=""/>
        <w:id w:val="-31347137"/>
        <w:placeholder>
          <w:docPart w:val="42D70FFABA1B48C7A436A64D38805292"/>
        </w:placeholder>
        <w:dataBinding w:prefixMappings="xmlns:ns0='http://schemas.microsoft.com/office/2006/coverPageProps' " w:xpath="/ns0:CoverPageProperties[1]/ns0:PublishDate[1]" w:storeItemID="{55AF091B-3C7A-41E3-B477-F2FDAA23CFDA}"/>
        <w:date w:fullDate="2023-02-01T00:00:00Z">
          <w:dateFormat w:val="MMMM yyyy"/>
          <w:lid w:val="en-US"/>
          <w:storeMappedDataAs w:val="dateTime"/>
          <w:calendar w:val="gregorian"/>
        </w:date>
      </w:sdtPr>
      <w:sdtContent>
        <w:r w:rsidR="00B622D0">
          <w:rPr>
            <w:color w:val="669748" w:themeColor="accent2" w:themeShade="BF"/>
          </w:rPr>
          <w:t>February 2023</w:t>
        </w:r>
      </w:sdtContent>
    </w:sdt>
    <w:r w:rsidR="00CE76E5" w:rsidRPr="00AE32B4">
      <w:rPr>
        <w:color w:val="669748" w:themeColor="accent2" w:themeShade="BF"/>
      </w:rPr>
      <w:ptab w:relativeTo="margin" w:alignment="right" w:leader="none"/>
    </w:r>
    <w:r w:rsidR="00CE76E5" w:rsidRPr="00AE32B4">
      <w:rPr>
        <w:color w:val="669748" w:themeColor="accent2" w:themeShade="BF"/>
      </w:rPr>
      <w:fldChar w:fldCharType="begin"/>
    </w:r>
    <w:r w:rsidR="00CE76E5" w:rsidRPr="00AE32B4">
      <w:rPr>
        <w:color w:val="669748" w:themeColor="accent2" w:themeShade="BF"/>
      </w:rPr>
      <w:instrText xml:space="preserve"> PAGE   \* MERGEFORMAT </w:instrText>
    </w:r>
    <w:r w:rsidR="00CE76E5" w:rsidRPr="00AE32B4">
      <w:rPr>
        <w:color w:val="669748" w:themeColor="accent2" w:themeShade="BF"/>
      </w:rPr>
      <w:fldChar w:fldCharType="separate"/>
    </w:r>
    <w:r w:rsidR="00CE76E5">
      <w:rPr>
        <w:noProof/>
        <w:color w:val="669748" w:themeColor="accent2" w:themeShade="BF"/>
      </w:rPr>
      <w:t>3</w:t>
    </w:r>
    <w:r w:rsidR="00CE76E5"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DF9AB" w14:textId="77777777" w:rsidR="00724F6A" w:rsidRDefault="00724F6A">
      <w:pPr>
        <w:spacing w:after="0" w:line="240" w:lineRule="auto"/>
      </w:pPr>
      <w:r>
        <w:separator/>
      </w:r>
    </w:p>
  </w:footnote>
  <w:footnote w:type="continuationSeparator" w:id="0">
    <w:p w14:paraId="1A4C59FA" w14:textId="77777777" w:rsidR="00724F6A" w:rsidRDefault="00724F6A">
      <w:pPr>
        <w:spacing w:after="0" w:line="240" w:lineRule="auto"/>
      </w:pPr>
      <w:r>
        <w:continuationSeparator/>
      </w:r>
    </w:p>
  </w:footnote>
  <w:footnote w:type="continuationNotice" w:id="1">
    <w:p w14:paraId="5A7649CC" w14:textId="77777777" w:rsidR="00724F6A" w:rsidRDefault="00724F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B161" w14:textId="77777777" w:rsidR="00CE76E5" w:rsidRDefault="00CE76E5" w:rsidP="00E7184B">
    <w:pPr>
      <w:pStyle w:val="Header"/>
    </w:pPr>
    <w:r>
      <w:rPr>
        <w:noProof/>
        <w:lang w:eastAsia="en-US"/>
      </w:rPr>
      <w:drawing>
        <wp:inline distT="0" distB="0" distL="0" distR="0" wp14:anchorId="7B9E5324" wp14:editId="03E89341">
          <wp:extent cx="1393219" cy="526923"/>
          <wp:effectExtent l="0" t="0" r="0"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CE76E5" w:rsidRDefault="00CE76E5"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8B34483"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15CE" w14:textId="77777777" w:rsidR="00CE76E5" w:rsidRDefault="00CE76E5" w:rsidP="00C869E1">
    <w:pPr>
      <w:pStyle w:val="Header"/>
      <w:jc w:val="right"/>
    </w:pPr>
    <w:r>
      <w:rPr>
        <w:noProof/>
        <w:lang w:eastAsia="en-US"/>
      </w:rPr>
      <w:drawing>
        <wp:inline distT="0" distB="0" distL="0" distR="0" wp14:anchorId="0C65CBCE" wp14:editId="3848513D">
          <wp:extent cx="1450641" cy="548640"/>
          <wp:effectExtent l="0" t="0" r="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CE76E5" w:rsidRDefault="00CE76E5"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EE06C6"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3B32A" w14:textId="77777777" w:rsidR="0013552F" w:rsidRDefault="001355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6" type="#_x0000_t75" style="width:20pt;height:20pt;visibility:visible;mso-wrap-style:square" o:bullet="t">
        <v:imagedata r:id="rId1" o:title="eraser_icon"/>
      </v:shape>
    </w:pict>
  </w:numPicBullet>
  <w:numPicBullet w:numPicBulletId="1">
    <w:pict>
      <v:shape id="_x0000_i1557" type="#_x0000_t75" style="width:20pt;height:20pt;visibility:visible;mso-wrap-style:square" o:bullet="t">
        <v:imagedata r:id="rId2" o:title="saw_icon"/>
      </v:shape>
    </w:pict>
  </w:numPicBullet>
  <w:numPicBullet w:numPicBulletId="2">
    <w:pict>
      <v:shape id="_x0000_i1558" type="#_x0000_t75" style="width:20pt;height:20pt;visibility:visible;mso-wrap-style:square" o:bullet="t">
        <v:imagedata r:id="rId3" o:title="listicon_locator"/>
      </v:shape>
    </w:pict>
  </w:numPicBullet>
  <w:numPicBullet w:numPicBulletId="3">
    <w:pict>
      <v:shape id="_x0000_i1559" type="#_x0000_t75" style="width:20pt;height:20pt;visibility:visible;mso-wrap-style:square" o:bullet="t">
        <v:imagedata r:id="rId4" o:title="listicon_addruler"/>
      </v:shape>
    </w:pict>
  </w:numPicBullet>
  <w:numPicBullet w:numPicBulletId="4">
    <w:pict>
      <v:shape id="_x0000_i1560" type="#_x0000_t75" style="width:20pt;height:20pt;visibility:visible;mso-wrap-style:square" o:bullet="t">
        <v:imagedata r:id="rId5" o:title="listicon_delete"/>
      </v:shape>
    </w:pict>
  </w:numPicBullet>
  <w:numPicBullet w:numPicBulletId="5">
    <w:pict>
      <v:shape id="_x0000_i1561" type="#_x0000_t75" style="width:20pt;height:20pt;visibility:visible;mso-wrap-style:square" o:bullet="t">
        <v:imagedata r:id="rId6" o:title="listicon_delall"/>
      </v:shape>
    </w:pict>
  </w:numPicBullet>
  <w:numPicBullet w:numPicBulletId="6">
    <w:pict>
      <v:shape id="_x0000_i1562" type="#_x0000_t75" style="width:20pt;height:20pt;visibility:visible;mso-wrap-style:square" o:bullet="t">
        <v:imagedata r:id="rId7" o:title="listicon_save"/>
      </v:shape>
    </w:pict>
  </w:numPicBullet>
  <w:numPicBullet w:numPicBulletId="7">
    <w:pict>
      <v:shape id="_x0000_i1563" type="#_x0000_t75" style="width:22.5pt;height:21.75pt;visibility:visible;mso-wrap-style:square" o:bullet="t">
        <v:imagedata r:id="rId8" o:title=""/>
      </v:shape>
    </w:pict>
  </w:numPicBullet>
  <w:numPicBullet w:numPicBulletId="8">
    <w:pict>
      <v:shape id="_x0000_i1564" type="#_x0000_t75" style="width:21pt;height:21pt;visibility:visible;mso-wrap-style:square" o:bullet="t">
        <v:imagedata r:id="rId9" o:title=""/>
      </v:shape>
    </w:pict>
  </w:numPicBullet>
  <w:numPicBullet w:numPicBulletId="9">
    <w:pict>
      <v:shape id="_x0000_i1565" type="#_x0000_t75" style="width:20pt;height:20pt;visibility:visible;mso-wrap-style:square" o:bullet="t">
        <v:imagedata r:id="rId10" o:title=""/>
      </v:shape>
    </w:pict>
  </w:numPicBullet>
  <w:abstractNum w:abstractNumId="0" w15:restartNumberingAfterBreak="0">
    <w:nsid w:val="FFFFFF7C"/>
    <w:multiLevelType w:val="singleLevel"/>
    <w:tmpl w:val="B85AC9E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69ABB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84DA0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2146A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B1CDE0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08A37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EC75C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9F4FEE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CF60C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A8CAFB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261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270" w:hanging="360"/>
      </w:pPr>
    </w:lvl>
    <w:lvl w:ilvl="5" w:tplc="0409001B" w:tentative="1">
      <w:start w:val="1"/>
      <w:numFmt w:val="lowerRoman"/>
      <w:lvlText w:val="%6."/>
      <w:lvlJc w:val="right"/>
      <w:pPr>
        <w:ind w:left="990" w:hanging="180"/>
      </w:pPr>
    </w:lvl>
    <w:lvl w:ilvl="6" w:tplc="0409000F" w:tentative="1">
      <w:start w:val="1"/>
      <w:numFmt w:val="decimal"/>
      <w:lvlText w:val="%7."/>
      <w:lvlJc w:val="left"/>
      <w:pPr>
        <w:ind w:left="1710" w:hanging="360"/>
      </w:pPr>
    </w:lvl>
    <w:lvl w:ilvl="7" w:tplc="04090019" w:tentative="1">
      <w:start w:val="1"/>
      <w:numFmt w:val="lowerLetter"/>
      <w:lvlText w:val="%8."/>
      <w:lvlJc w:val="left"/>
      <w:pPr>
        <w:ind w:left="2430" w:hanging="360"/>
      </w:pPr>
    </w:lvl>
    <w:lvl w:ilvl="8" w:tplc="0409001B" w:tentative="1">
      <w:start w:val="1"/>
      <w:numFmt w:val="lowerRoman"/>
      <w:lvlText w:val="%9."/>
      <w:lvlJc w:val="right"/>
      <w:pPr>
        <w:ind w:left="3150" w:hanging="180"/>
      </w:pPr>
    </w:lvl>
  </w:abstractNum>
  <w:abstractNum w:abstractNumId="11" w15:restartNumberingAfterBreak="0">
    <w:nsid w:val="01960D79"/>
    <w:multiLevelType w:val="hybridMultilevel"/>
    <w:tmpl w:val="0F9C5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2755EB2"/>
    <w:multiLevelType w:val="hybridMultilevel"/>
    <w:tmpl w:val="4ACA8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30A40D1"/>
    <w:multiLevelType w:val="hybridMultilevel"/>
    <w:tmpl w:val="8E16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C2003B"/>
    <w:multiLevelType w:val="hybridMultilevel"/>
    <w:tmpl w:val="F348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E4E4D"/>
    <w:multiLevelType w:val="hybridMultilevel"/>
    <w:tmpl w:val="1194D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72998"/>
    <w:multiLevelType w:val="hybridMultilevel"/>
    <w:tmpl w:val="E0D6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D0394"/>
    <w:multiLevelType w:val="hybridMultilevel"/>
    <w:tmpl w:val="CF3CE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EF5270"/>
    <w:multiLevelType w:val="hybridMultilevel"/>
    <w:tmpl w:val="05281524"/>
    <w:lvl w:ilvl="0" w:tplc="4E185D24">
      <w:start w:val="1"/>
      <w:numFmt w:val="decimal"/>
      <w:pStyle w:val="Heading1"/>
      <w:lvlText w:val="Tutorial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62734"/>
    <w:multiLevelType w:val="multilevel"/>
    <w:tmpl w:val="EABA969E"/>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1"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EE6A2E"/>
    <w:multiLevelType w:val="hybridMultilevel"/>
    <w:tmpl w:val="4B660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054730">
    <w:abstractNumId w:val="10"/>
  </w:num>
  <w:num w:numId="2" w16cid:durableId="1042096526">
    <w:abstractNumId w:val="24"/>
  </w:num>
  <w:num w:numId="3" w16cid:durableId="950867726">
    <w:abstractNumId w:val="12"/>
  </w:num>
  <w:num w:numId="4" w16cid:durableId="1677266597">
    <w:abstractNumId w:val="20"/>
  </w:num>
  <w:num w:numId="5" w16cid:durableId="2655061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86761283">
    <w:abstractNumId w:val="13"/>
  </w:num>
  <w:num w:numId="7" w16cid:durableId="145052240">
    <w:abstractNumId w:val="15"/>
  </w:num>
  <w:num w:numId="8" w16cid:durableId="1567912582">
    <w:abstractNumId w:val="17"/>
  </w:num>
  <w:num w:numId="9" w16cid:durableId="1324972644">
    <w:abstractNumId w:val="11"/>
  </w:num>
  <w:num w:numId="10" w16cid:durableId="975330431">
    <w:abstractNumId w:val="16"/>
  </w:num>
  <w:num w:numId="11" w16cid:durableId="1739012102">
    <w:abstractNumId w:val="18"/>
  </w:num>
  <w:num w:numId="12" w16cid:durableId="43070368">
    <w:abstractNumId w:val="14"/>
  </w:num>
  <w:num w:numId="13" w16cid:durableId="904871657">
    <w:abstractNumId w:val="21"/>
  </w:num>
  <w:num w:numId="14" w16cid:durableId="122968541">
    <w:abstractNumId w:val="23"/>
  </w:num>
  <w:num w:numId="15" w16cid:durableId="832062222">
    <w:abstractNumId w:val="22"/>
  </w:num>
  <w:num w:numId="16" w16cid:durableId="1108156446">
    <w:abstractNumId w:val="19"/>
  </w:num>
  <w:num w:numId="17" w16cid:durableId="521669651">
    <w:abstractNumId w:val="9"/>
  </w:num>
  <w:num w:numId="18" w16cid:durableId="550389052">
    <w:abstractNumId w:val="7"/>
  </w:num>
  <w:num w:numId="19" w16cid:durableId="1996762678">
    <w:abstractNumId w:val="6"/>
  </w:num>
  <w:num w:numId="20" w16cid:durableId="1677800638">
    <w:abstractNumId w:val="5"/>
  </w:num>
  <w:num w:numId="21" w16cid:durableId="2056931105">
    <w:abstractNumId w:val="4"/>
  </w:num>
  <w:num w:numId="22" w16cid:durableId="1326780538">
    <w:abstractNumId w:val="8"/>
  </w:num>
  <w:num w:numId="23" w16cid:durableId="94592649">
    <w:abstractNumId w:val="3"/>
  </w:num>
  <w:num w:numId="24" w16cid:durableId="1499929649">
    <w:abstractNumId w:val="2"/>
  </w:num>
  <w:num w:numId="25" w16cid:durableId="672224318">
    <w:abstractNumId w:val="1"/>
  </w:num>
  <w:num w:numId="26" w16cid:durableId="191460550">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4D3"/>
    <w:rsid w:val="00000D43"/>
    <w:rsid w:val="0000201E"/>
    <w:rsid w:val="00002732"/>
    <w:rsid w:val="0000555A"/>
    <w:rsid w:val="00007918"/>
    <w:rsid w:val="00011BF2"/>
    <w:rsid w:val="00017751"/>
    <w:rsid w:val="00026B6E"/>
    <w:rsid w:val="00030B6A"/>
    <w:rsid w:val="000321EA"/>
    <w:rsid w:val="000334E5"/>
    <w:rsid w:val="00033C0A"/>
    <w:rsid w:val="0003439C"/>
    <w:rsid w:val="0003445B"/>
    <w:rsid w:val="00034FFB"/>
    <w:rsid w:val="00040824"/>
    <w:rsid w:val="000414DC"/>
    <w:rsid w:val="00041D79"/>
    <w:rsid w:val="00042341"/>
    <w:rsid w:val="0004273F"/>
    <w:rsid w:val="00051F31"/>
    <w:rsid w:val="000524D9"/>
    <w:rsid w:val="00052767"/>
    <w:rsid w:val="00054AC3"/>
    <w:rsid w:val="0005550E"/>
    <w:rsid w:val="00055C96"/>
    <w:rsid w:val="00057060"/>
    <w:rsid w:val="000603FF"/>
    <w:rsid w:val="00061394"/>
    <w:rsid w:val="000616B4"/>
    <w:rsid w:val="000671DF"/>
    <w:rsid w:val="00071490"/>
    <w:rsid w:val="000714AD"/>
    <w:rsid w:val="00072E2A"/>
    <w:rsid w:val="00074E77"/>
    <w:rsid w:val="00075E30"/>
    <w:rsid w:val="00075EFB"/>
    <w:rsid w:val="00081364"/>
    <w:rsid w:val="000815F7"/>
    <w:rsid w:val="00091488"/>
    <w:rsid w:val="00094871"/>
    <w:rsid w:val="00095378"/>
    <w:rsid w:val="000A0946"/>
    <w:rsid w:val="000A24E1"/>
    <w:rsid w:val="000A2AA2"/>
    <w:rsid w:val="000A6E3D"/>
    <w:rsid w:val="000A743A"/>
    <w:rsid w:val="000B1DC8"/>
    <w:rsid w:val="000B3C19"/>
    <w:rsid w:val="000B6ABD"/>
    <w:rsid w:val="000B77AE"/>
    <w:rsid w:val="000C36AD"/>
    <w:rsid w:val="000C4100"/>
    <w:rsid w:val="000C794F"/>
    <w:rsid w:val="000D63B1"/>
    <w:rsid w:val="000D6D30"/>
    <w:rsid w:val="000E07FC"/>
    <w:rsid w:val="000E21B9"/>
    <w:rsid w:val="000E2B2D"/>
    <w:rsid w:val="000E4270"/>
    <w:rsid w:val="000E6661"/>
    <w:rsid w:val="000F10EB"/>
    <w:rsid w:val="000F242E"/>
    <w:rsid w:val="000F5A91"/>
    <w:rsid w:val="001066E5"/>
    <w:rsid w:val="00107742"/>
    <w:rsid w:val="00110F79"/>
    <w:rsid w:val="00111926"/>
    <w:rsid w:val="00113A10"/>
    <w:rsid w:val="00113ED2"/>
    <w:rsid w:val="001142FB"/>
    <w:rsid w:val="001153CA"/>
    <w:rsid w:val="00115F1F"/>
    <w:rsid w:val="00116F77"/>
    <w:rsid w:val="001203FA"/>
    <w:rsid w:val="00122F67"/>
    <w:rsid w:val="001243D4"/>
    <w:rsid w:val="0012621A"/>
    <w:rsid w:val="00133F54"/>
    <w:rsid w:val="0013552F"/>
    <w:rsid w:val="00137525"/>
    <w:rsid w:val="00137D5F"/>
    <w:rsid w:val="001410D5"/>
    <w:rsid w:val="00141417"/>
    <w:rsid w:val="0014510B"/>
    <w:rsid w:val="0014598B"/>
    <w:rsid w:val="00145CE0"/>
    <w:rsid w:val="001462DE"/>
    <w:rsid w:val="00150BB6"/>
    <w:rsid w:val="0015364C"/>
    <w:rsid w:val="00156738"/>
    <w:rsid w:val="001600F2"/>
    <w:rsid w:val="001640C2"/>
    <w:rsid w:val="00164C33"/>
    <w:rsid w:val="0017149C"/>
    <w:rsid w:val="0018205D"/>
    <w:rsid w:val="00185B7F"/>
    <w:rsid w:val="001921B4"/>
    <w:rsid w:val="00194A2B"/>
    <w:rsid w:val="0019654D"/>
    <w:rsid w:val="001A18ED"/>
    <w:rsid w:val="001B1A0F"/>
    <w:rsid w:val="001B7002"/>
    <w:rsid w:val="001B759B"/>
    <w:rsid w:val="001B7751"/>
    <w:rsid w:val="001C068C"/>
    <w:rsid w:val="001C38D7"/>
    <w:rsid w:val="001D0012"/>
    <w:rsid w:val="001D2849"/>
    <w:rsid w:val="001D3430"/>
    <w:rsid w:val="001D4A09"/>
    <w:rsid w:val="001D6308"/>
    <w:rsid w:val="001D6DD9"/>
    <w:rsid w:val="001D76DD"/>
    <w:rsid w:val="001E4ADF"/>
    <w:rsid w:val="001E4F4F"/>
    <w:rsid w:val="001E6893"/>
    <w:rsid w:val="001F1F85"/>
    <w:rsid w:val="001F31C4"/>
    <w:rsid w:val="001F3F20"/>
    <w:rsid w:val="00200B68"/>
    <w:rsid w:val="00201C18"/>
    <w:rsid w:val="00202503"/>
    <w:rsid w:val="002048EC"/>
    <w:rsid w:val="002079B3"/>
    <w:rsid w:val="002112D6"/>
    <w:rsid w:val="0021293F"/>
    <w:rsid w:val="00212B6A"/>
    <w:rsid w:val="0021497F"/>
    <w:rsid w:val="00214BBC"/>
    <w:rsid w:val="00220B00"/>
    <w:rsid w:val="00221BCD"/>
    <w:rsid w:val="00223B23"/>
    <w:rsid w:val="00230BE0"/>
    <w:rsid w:val="00234856"/>
    <w:rsid w:val="00235276"/>
    <w:rsid w:val="002421F1"/>
    <w:rsid w:val="002434B7"/>
    <w:rsid w:val="00243C8F"/>
    <w:rsid w:val="0025080D"/>
    <w:rsid w:val="00252254"/>
    <w:rsid w:val="0026761A"/>
    <w:rsid w:val="00271E16"/>
    <w:rsid w:val="00272D67"/>
    <w:rsid w:val="002766AA"/>
    <w:rsid w:val="00276C35"/>
    <w:rsid w:val="00281AFA"/>
    <w:rsid w:val="00282A3F"/>
    <w:rsid w:val="002905D7"/>
    <w:rsid w:val="00293F18"/>
    <w:rsid w:val="002941B5"/>
    <w:rsid w:val="00297AD6"/>
    <w:rsid w:val="002A299B"/>
    <w:rsid w:val="002A346F"/>
    <w:rsid w:val="002A68B5"/>
    <w:rsid w:val="002A7D9E"/>
    <w:rsid w:val="002B06A6"/>
    <w:rsid w:val="002B25CB"/>
    <w:rsid w:val="002C0D6A"/>
    <w:rsid w:val="002C325E"/>
    <w:rsid w:val="002C4755"/>
    <w:rsid w:val="002D2EC8"/>
    <w:rsid w:val="002D4100"/>
    <w:rsid w:val="002E26B2"/>
    <w:rsid w:val="002E3160"/>
    <w:rsid w:val="002E6C5D"/>
    <w:rsid w:val="002F0F0F"/>
    <w:rsid w:val="002F11D8"/>
    <w:rsid w:val="002F1AC5"/>
    <w:rsid w:val="002F3571"/>
    <w:rsid w:val="002F4BAA"/>
    <w:rsid w:val="002F5C95"/>
    <w:rsid w:val="003010F7"/>
    <w:rsid w:val="003020DE"/>
    <w:rsid w:val="00302398"/>
    <w:rsid w:val="003032DA"/>
    <w:rsid w:val="00304412"/>
    <w:rsid w:val="00306EA1"/>
    <w:rsid w:val="003075C0"/>
    <w:rsid w:val="00313AA5"/>
    <w:rsid w:val="00315371"/>
    <w:rsid w:val="003153DD"/>
    <w:rsid w:val="00315513"/>
    <w:rsid w:val="00315AD8"/>
    <w:rsid w:val="00321EB4"/>
    <w:rsid w:val="0032688B"/>
    <w:rsid w:val="00327096"/>
    <w:rsid w:val="00327539"/>
    <w:rsid w:val="003278FA"/>
    <w:rsid w:val="00327CE2"/>
    <w:rsid w:val="00330782"/>
    <w:rsid w:val="00330D7E"/>
    <w:rsid w:val="003310EF"/>
    <w:rsid w:val="003315F1"/>
    <w:rsid w:val="00333214"/>
    <w:rsid w:val="00333273"/>
    <w:rsid w:val="0033519F"/>
    <w:rsid w:val="003354CE"/>
    <w:rsid w:val="00346E7A"/>
    <w:rsid w:val="003500C1"/>
    <w:rsid w:val="00353EAC"/>
    <w:rsid w:val="00355BB5"/>
    <w:rsid w:val="00367CFD"/>
    <w:rsid w:val="00370505"/>
    <w:rsid w:val="003714B6"/>
    <w:rsid w:val="003717CB"/>
    <w:rsid w:val="00372CE5"/>
    <w:rsid w:val="00374CB5"/>
    <w:rsid w:val="00376F7B"/>
    <w:rsid w:val="003846A9"/>
    <w:rsid w:val="00385B6E"/>
    <w:rsid w:val="00393221"/>
    <w:rsid w:val="00394F46"/>
    <w:rsid w:val="003966F5"/>
    <w:rsid w:val="00396C14"/>
    <w:rsid w:val="003A0C66"/>
    <w:rsid w:val="003A109E"/>
    <w:rsid w:val="003A125A"/>
    <w:rsid w:val="003B0015"/>
    <w:rsid w:val="003C6FA7"/>
    <w:rsid w:val="003D19D9"/>
    <w:rsid w:val="003D576D"/>
    <w:rsid w:val="003D608E"/>
    <w:rsid w:val="003D7597"/>
    <w:rsid w:val="003E35C8"/>
    <w:rsid w:val="003E6A57"/>
    <w:rsid w:val="003F04C2"/>
    <w:rsid w:val="003F2459"/>
    <w:rsid w:val="003F29E4"/>
    <w:rsid w:val="003F516A"/>
    <w:rsid w:val="003F523D"/>
    <w:rsid w:val="003F5858"/>
    <w:rsid w:val="00401EF8"/>
    <w:rsid w:val="0040461A"/>
    <w:rsid w:val="00404EA8"/>
    <w:rsid w:val="00406B51"/>
    <w:rsid w:val="0041168F"/>
    <w:rsid w:val="004119D6"/>
    <w:rsid w:val="00414469"/>
    <w:rsid w:val="00414D75"/>
    <w:rsid w:val="00416E24"/>
    <w:rsid w:val="00417222"/>
    <w:rsid w:val="0042045F"/>
    <w:rsid w:val="00422B80"/>
    <w:rsid w:val="00425AF1"/>
    <w:rsid w:val="004274BB"/>
    <w:rsid w:val="00427668"/>
    <w:rsid w:val="00433140"/>
    <w:rsid w:val="004359BA"/>
    <w:rsid w:val="00440225"/>
    <w:rsid w:val="004402C2"/>
    <w:rsid w:val="00443760"/>
    <w:rsid w:val="00443DC5"/>
    <w:rsid w:val="00447563"/>
    <w:rsid w:val="0045256D"/>
    <w:rsid w:val="00453AE5"/>
    <w:rsid w:val="00454EF4"/>
    <w:rsid w:val="00455BE0"/>
    <w:rsid w:val="00457161"/>
    <w:rsid w:val="00460F21"/>
    <w:rsid w:val="0046407F"/>
    <w:rsid w:val="00467393"/>
    <w:rsid w:val="00467C8E"/>
    <w:rsid w:val="00470228"/>
    <w:rsid w:val="004729FA"/>
    <w:rsid w:val="00473E80"/>
    <w:rsid w:val="00474554"/>
    <w:rsid w:val="00475F37"/>
    <w:rsid w:val="004859D7"/>
    <w:rsid w:val="00485DFB"/>
    <w:rsid w:val="00486088"/>
    <w:rsid w:val="00486E7C"/>
    <w:rsid w:val="00487F4D"/>
    <w:rsid w:val="00493F04"/>
    <w:rsid w:val="00495E54"/>
    <w:rsid w:val="004965DA"/>
    <w:rsid w:val="004A20A9"/>
    <w:rsid w:val="004A5B0C"/>
    <w:rsid w:val="004A6020"/>
    <w:rsid w:val="004B23D8"/>
    <w:rsid w:val="004B2A2E"/>
    <w:rsid w:val="004C2869"/>
    <w:rsid w:val="004C4173"/>
    <w:rsid w:val="004C48D7"/>
    <w:rsid w:val="004D404F"/>
    <w:rsid w:val="004D6109"/>
    <w:rsid w:val="004D6251"/>
    <w:rsid w:val="004E3683"/>
    <w:rsid w:val="004E530D"/>
    <w:rsid w:val="004E6E2F"/>
    <w:rsid w:val="004F09D8"/>
    <w:rsid w:val="004F15B2"/>
    <w:rsid w:val="004F4379"/>
    <w:rsid w:val="004F7C75"/>
    <w:rsid w:val="005011BE"/>
    <w:rsid w:val="00502CDD"/>
    <w:rsid w:val="00504AD8"/>
    <w:rsid w:val="00504E4B"/>
    <w:rsid w:val="005066DE"/>
    <w:rsid w:val="00511852"/>
    <w:rsid w:val="00512D68"/>
    <w:rsid w:val="00513538"/>
    <w:rsid w:val="005229F3"/>
    <w:rsid w:val="00523D66"/>
    <w:rsid w:val="00526EF9"/>
    <w:rsid w:val="0053687B"/>
    <w:rsid w:val="005379DF"/>
    <w:rsid w:val="0054096F"/>
    <w:rsid w:val="00540F6D"/>
    <w:rsid w:val="00541C4D"/>
    <w:rsid w:val="00545659"/>
    <w:rsid w:val="0054682B"/>
    <w:rsid w:val="005522DB"/>
    <w:rsid w:val="00554B81"/>
    <w:rsid w:val="00554CDD"/>
    <w:rsid w:val="0055721E"/>
    <w:rsid w:val="00557FA0"/>
    <w:rsid w:val="0056218A"/>
    <w:rsid w:val="00565995"/>
    <w:rsid w:val="0056658B"/>
    <w:rsid w:val="005727A8"/>
    <w:rsid w:val="00575E98"/>
    <w:rsid w:val="00576CAC"/>
    <w:rsid w:val="00577969"/>
    <w:rsid w:val="00582197"/>
    <w:rsid w:val="00582D5A"/>
    <w:rsid w:val="00590A1B"/>
    <w:rsid w:val="005913D8"/>
    <w:rsid w:val="00597E09"/>
    <w:rsid w:val="005A4E1E"/>
    <w:rsid w:val="005A5A87"/>
    <w:rsid w:val="005A6FC8"/>
    <w:rsid w:val="005A77D4"/>
    <w:rsid w:val="005B2212"/>
    <w:rsid w:val="005B26DD"/>
    <w:rsid w:val="005B2E80"/>
    <w:rsid w:val="005C0270"/>
    <w:rsid w:val="005C070B"/>
    <w:rsid w:val="005C0D0C"/>
    <w:rsid w:val="005C24B3"/>
    <w:rsid w:val="005C66EE"/>
    <w:rsid w:val="005D2455"/>
    <w:rsid w:val="005D2634"/>
    <w:rsid w:val="005D4ABC"/>
    <w:rsid w:val="005F30C5"/>
    <w:rsid w:val="005F4662"/>
    <w:rsid w:val="0060012B"/>
    <w:rsid w:val="00617B20"/>
    <w:rsid w:val="00621347"/>
    <w:rsid w:val="00631C74"/>
    <w:rsid w:val="006373A3"/>
    <w:rsid w:val="006376A3"/>
    <w:rsid w:val="00641025"/>
    <w:rsid w:val="00641144"/>
    <w:rsid w:val="00644251"/>
    <w:rsid w:val="00644A91"/>
    <w:rsid w:val="00647C9F"/>
    <w:rsid w:val="00652F9C"/>
    <w:rsid w:val="0067069D"/>
    <w:rsid w:val="00672E10"/>
    <w:rsid w:val="00675253"/>
    <w:rsid w:val="0067545E"/>
    <w:rsid w:val="00683D80"/>
    <w:rsid w:val="0068755C"/>
    <w:rsid w:val="00687D5F"/>
    <w:rsid w:val="00692992"/>
    <w:rsid w:val="006A21AC"/>
    <w:rsid w:val="006A7115"/>
    <w:rsid w:val="006A7AD5"/>
    <w:rsid w:val="006B1AB7"/>
    <w:rsid w:val="006B24E3"/>
    <w:rsid w:val="006B2529"/>
    <w:rsid w:val="006B4375"/>
    <w:rsid w:val="006B5A72"/>
    <w:rsid w:val="006C7FA1"/>
    <w:rsid w:val="006D5023"/>
    <w:rsid w:val="006D733A"/>
    <w:rsid w:val="006E1905"/>
    <w:rsid w:val="006E65F2"/>
    <w:rsid w:val="006E752B"/>
    <w:rsid w:val="006F315E"/>
    <w:rsid w:val="00702093"/>
    <w:rsid w:val="0070560E"/>
    <w:rsid w:val="007063AF"/>
    <w:rsid w:val="00707382"/>
    <w:rsid w:val="00712572"/>
    <w:rsid w:val="00713C60"/>
    <w:rsid w:val="00714C4F"/>
    <w:rsid w:val="007173C0"/>
    <w:rsid w:val="0072103B"/>
    <w:rsid w:val="007216C2"/>
    <w:rsid w:val="007223DB"/>
    <w:rsid w:val="007227D9"/>
    <w:rsid w:val="00724F6A"/>
    <w:rsid w:val="007269DE"/>
    <w:rsid w:val="00726A90"/>
    <w:rsid w:val="00727BB3"/>
    <w:rsid w:val="007308ED"/>
    <w:rsid w:val="0073090C"/>
    <w:rsid w:val="00733984"/>
    <w:rsid w:val="00734E57"/>
    <w:rsid w:val="00741CB2"/>
    <w:rsid w:val="00742E62"/>
    <w:rsid w:val="00744A5C"/>
    <w:rsid w:val="00746B53"/>
    <w:rsid w:val="00750E33"/>
    <w:rsid w:val="0075635A"/>
    <w:rsid w:val="007566B2"/>
    <w:rsid w:val="00760996"/>
    <w:rsid w:val="00762FFC"/>
    <w:rsid w:val="0076505C"/>
    <w:rsid w:val="00774EE9"/>
    <w:rsid w:val="00776D29"/>
    <w:rsid w:val="007773AF"/>
    <w:rsid w:val="007774A8"/>
    <w:rsid w:val="00780F09"/>
    <w:rsid w:val="007870EF"/>
    <w:rsid w:val="00787B19"/>
    <w:rsid w:val="00787B2C"/>
    <w:rsid w:val="00790AA7"/>
    <w:rsid w:val="007932BE"/>
    <w:rsid w:val="00796968"/>
    <w:rsid w:val="007A0128"/>
    <w:rsid w:val="007A1240"/>
    <w:rsid w:val="007A2C90"/>
    <w:rsid w:val="007A3C0C"/>
    <w:rsid w:val="007A3CEE"/>
    <w:rsid w:val="007A4329"/>
    <w:rsid w:val="007A5EBA"/>
    <w:rsid w:val="007A6253"/>
    <w:rsid w:val="007A6272"/>
    <w:rsid w:val="007B2371"/>
    <w:rsid w:val="007B27F0"/>
    <w:rsid w:val="007B29DA"/>
    <w:rsid w:val="007B3341"/>
    <w:rsid w:val="007B72F6"/>
    <w:rsid w:val="007C263D"/>
    <w:rsid w:val="007C791A"/>
    <w:rsid w:val="007C795F"/>
    <w:rsid w:val="007D1FFD"/>
    <w:rsid w:val="007D22B2"/>
    <w:rsid w:val="007D2A65"/>
    <w:rsid w:val="007E09B9"/>
    <w:rsid w:val="007E283E"/>
    <w:rsid w:val="007E404C"/>
    <w:rsid w:val="007E4D48"/>
    <w:rsid w:val="007F10D9"/>
    <w:rsid w:val="007F31BA"/>
    <w:rsid w:val="007F6211"/>
    <w:rsid w:val="007F7BF3"/>
    <w:rsid w:val="0080085B"/>
    <w:rsid w:val="008037FC"/>
    <w:rsid w:val="00804144"/>
    <w:rsid w:val="00804AA2"/>
    <w:rsid w:val="00804B69"/>
    <w:rsid w:val="0080609C"/>
    <w:rsid w:val="00806808"/>
    <w:rsid w:val="00810EBE"/>
    <w:rsid w:val="008142FD"/>
    <w:rsid w:val="00814A51"/>
    <w:rsid w:val="00814F10"/>
    <w:rsid w:val="00816D3C"/>
    <w:rsid w:val="00816F59"/>
    <w:rsid w:val="00820EF8"/>
    <w:rsid w:val="008216FB"/>
    <w:rsid w:val="00833FDC"/>
    <w:rsid w:val="008372EF"/>
    <w:rsid w:val="008440D7"/>
    <w:rsid w:val="0084618A"/>
    <w:rsid w:val="008466AD"/>
    <w:rsid w:val="008468B4"/>
    <w:rsid w:val="00846F35"/>
    <w:rsid w:val="008479DD"/>
    <w:rsid w:val="008531D4"/>
    <w:rsid w:val="00861E59"/>
    <w:rsid w:val="00862DEB"/>
    <w:rsid w:val="00867A15"/>
    <w:rsid w:val="008756D1"/>
    <w:rsid w:val="008771FD"/>
    <w:rsid w:val="00880812"/>
    <w:rsid w:val="008812F7"/>
    <w:rsid w:val="00882310"/>
    <w:rsid w:val="00882632"/>
    <w:rsid w:val="00882FCF"/>
    <w:rsid w:val="00886BFE"/>
    <w:rsid w:val="00887B9C"/>
    <w:rsid w:val="00891C8C"/>
    <w:rsid w:val="00893EEE"/>
    <w:rsid w:val="008948BC"/>
    <w:rsid w:val="008957EB"/>
    <w:rsid w:val="008A31FF"/>
    <w:rsid w:val="008A68EE"/>
    <w:rsid w:val="008B0EBE"/>
    <w:rsid w:val="008B16C1"/>
    <w:rsid w:val="008B2CBD"/>
    <w:rsid w:val="008B5B48"/>
    <w:rsid w:val="008C0072"/>
    <w:rsid w:val="008C184E"/>
    <w:rsid w:val="008C2E3B"/>
    <w:rsid w:val="008C3234"/>
    <w:rsid w:val="008D4CA7"/>
    <w:rsid w:val="008D781E"/>
    <w:rsid w:val="008E36CD"/>
    <w:rsid w:val="008E46C0"/>
    <w:rsid w:val="008E4A39"/>
    <w:rsid w:val="008E4C8A"/>
    <w:rsid w:val="008E59EF"/>
    <w:rsid w:val="008F0493"/>
    <w:rsid w:val="008F1F1E"/>
    <w:rsid w:val="008F405A"/>
    <w:rsid w:val="008F4DB4"/>
    <w:rsid w:val="00900428"/>
    <w:rsid w:val="00901382"/>
    <w:rsid w:val="009027DC"/>
    <w:rsid w:val="009057EE"/>
    <w:rsid w:val="009109F2"/>
    <w:rsid w:val="00912142"/>
    <w:rsid w:val="00917414"/>
    <w:rsid w:val="00917559"/>
    <w:rsid w:val="009218B9"/>
    <w:rsid w:val="00922D15"/>
    <w:rsid w:val="009232A3"/>
    <w:rsid w:val="00927DF4"/>
    <w:rsid w:val="00934739"/>
    <w:rsid w:val="00943F42"/>
    <w:rsid w:val="009453E1"/>
    <w:rsid w:val="0094625D"/>
    <w:rsid w:val="00946575"/>
    <w:rsid w:val="009551D6"/>
    <w:rsid w:val="0095635A"/>
    <w:rsid w:val="0096289A"/>
    <w:rsid w:val="00965262"/>
    <w:rsid w:val="00967403"/>
    <w:rsid w:val="0096760C"/>
    <w:rsid w:val="0097033E"/>
    <w:rsid w:val="009778BB"/>
    <w:rsid w:val="00982767"/>
    <w:rsid w:val="00985754"/>
    <w:rsid w:val="00985B65"/>
    <w:rsid w:val="00993472"/>
    <w:rsid w:val="00993DC1"/>
    <w:rsid w:val="009B798E"/>
    <w:rsid w:val="009C05A0"/>
    <w:rsid w:val="009C2998"/>
    <w:rsid w:val="009C4E38"/>
    <w:rsid w:val="009D040F"/>
    <w:rsid w:val="009E08BF"/>
    <w:rsid w:val="009E3C15"/>
    <w:rsid w:val="009E5A29"/>
    <w:rsid w:val="009E5EEB"/>
    <w:rsid w:val="009F0C08"/>
    <w:rsid w:val="009F0FD3"/>
    <w:rsid w:val="009F343B"/>
    <w:rsid w:val="009F3D60"/>
    <w:rsid w:val="009F4E41"/>
    <w:rsid w:val="009F5F26"/>
    <w:rsid w:val="00A011D9"/>
    <w:rsid w:val="00A01E40"/>
    <w:rsid w:val="00A03465"/>
    <w:rsid w:val="00A03E62"/>
    <w:rsid w:val="00A0401A"/>
    <w:rsid w:val="00A10102"/>
    <w:rsid w:val="00A10583"/>
    <w:rsid w:val="00A107DA"/>
    <w:rsid w:val="00A12724"/>
    <w:rsid w:val="00A1322B"/>
    <w:rsid w:val="00A14D70"/>
    <w:rsid w:val="00A175D3"/>
    <w:rsid w:val="00A20E6A"/>
    <w:rsid w:val="00A3008E"/>
    <w:rsid w:val="00A3170D"/>
    <w:rsid w:val="00A3225D"/>
    <w:rsid w:val="00A33184"/>
    <w:rsid w:val="00A35CFD"/>
    <w:rsid w:val="00A40222"/>
    <w:rsid w:val="00A41F20"/>
    <w:rsid w:val="00A43132"/>
    <w:rsid w:val="00A43F4A"/>
    <w:rsid w:val="00A456E5"/>
    <w:rsid w:val="00A4579A"/>
    <w:rsid w:val="00A45C95"/>
    <w:rsid w:val="00A50BE0"/>
    <w:rsid w:val="00A50D3D"/>
    <w:rsid w:val="00A52185"/>
    <w:rsid w:val="00A5604C"/>
    <w:rsid w:val="00A57B1D"/>
    <w:rsid w:val="00A617F6"/>
    <w:rsid w:val="00A63587"/>
    <w:rsid w:val="00A70653"/>
    <w:rsid w:val="00A7275D"/>
    <w:rsid w:val="00A72E87"/>
    <w:rsid w:val="00A74FC6"/>
    <w:rsid w:val="00A762EE"/>
    <w:rsid w:val="00A81342"/>
    <w:rsid w:val="00A85B20"/>
    <w:rsid w:val="00A85B98"/>
    <w:rsid w:val="00A90847"/>
    <w:rsid w:val="00A96BFE"/>
    <w:rsid w:val="00A977D8"/>
    <w:rsid w:val="00A97A4B"/>
    <w:rsid w:val="00AA1ABE"/>
    <w:rsid w:val="00AA348B"/>
    <w:rsid w:val="00AA37B4"/>
    <w:rsid w:val="00AA6BDD"/>
    <w:rsid w:val="00AA706C"/>
    <w:rsid w:val="00AB096D"/>
    <w:rsid w:val="00AB17CF"/>
    <w:rsid w:val="00AB2896"/>
    <w:rsid w:val="00AB5FE9"/>
    <w:rsid w:val="00AB60DB"/>
    <w:rsid w:val="00AB64F2"/>
    <w:rsid w:val="00AC15EA"/>
    <w:rsid w:val="00AC6475"/>
    <w:rsid w:val="00AC6E89"/>
    <w:rsid w:val="00AC72E6"/>
    <w:rsid w:val="00AD1969"/>
    <w:rsid w:val="00AE041D"/>
    <w:rsid w:val="00AE1156"/>
    <w:rsid w:val="00AE32B4"/>
    <w:rsid w:val="00AF086A"/>
    <w:rsid w:val="00AF11CB"/>
    <w:rsid w:val="00AF2915"/>
    <w:rsid w:val="00AF350D"/>
    <w:rsid w:val="00AF4C71"/>
    <w:rsid w:val="00AF5745"/>
    <w:rsid w:val="00AF66C6"/>
    <w:rsid w:val="00AF6EFE"/>
    <w:rsid w:val="00B01543"/>
    <w:rsid w:val="00B02168"/>
    <w:rsid w:val="00B05011"/>
    <w:rsid w:val="00B112A1"/>
    <w:rsid w:val="00B12BEF"/>
    <w:rsid w:val="00B16A9A"/>
    <w:rsid w:val="00B17871"/>
    <w:rsid w:val="00B27B95"/>
    <w:rsid w:val="00B32268"/>
    <w:rsid w:val="00B40539"/>
    <w:rsid w:val="00B4104F"/>
    <w:rsid w:val="00B41A5C"/>
    <w:rsid w:val="00B434F2"/>
    <w:rsid w:val="00B45300"/>
    <w:rsid w:val="00B55CCD"/>
    <w:rsid w:val="00B57518"/>
    <w:rsid w:val="00B601B0"/>
    <w:rsid w:val="00B618AE"/>
    <w:rsid w:val="00B61F6F"/>
    <w:rsid w:val="00B622D0"/>
    <w:rsid w:val="00B63524"/>
    <w:rsid w:val="00B7144D"/>
    <w:rsid w:val="00B71BC2"/>
    <w:rsid w:val="00B73B69"/>
    <w:rsid w:val="00B73D45"/>
    <w:rsid w:val="00B74D6F"/>
    <w:rsid w:val="00B779C3"/>
    <w:rsid w:val="00B87829"/>
    <w:rsid w:val="00B87ACD"/>
    <w:rsid w:val="00B92D86"/>
    <w:rsid w:val="00B9368C"/>
    <w:rsid w:val="00B9394A"/>
    <w:rsid w:val="00B96946"/>
    <w:rsid w:val="00B96966"/>
    <w:rsid w:val="00B97C26"/>
    <w:rsid w:val="00BA0611"/>
    <w:rsid w:val="00BA0E1B"/>
    <w:rsid w:val="00BA4E57"/>
    <w:rsid w:val="00BA65E8"/>
    <w:rsid w:val="00BB0774"/>
    <w:rsid w:val="00BB1F2E"/>
    <w:rsid w:val="00BB3A15"/>
    <w:rsid w:val="00BB6613"/>
    <w:rsid w:val="00BC09CE"/>
    <w:rsid w:val="00BC1037"/>
    <w:rsid w:val="00BC49EA"/>
    <w:rsid w:val="00BC58E5"/>
    <w:rsid w:val="00BC7EC8"/>
    <w:rsid w:val="00BD0C2D"/>
    <w:rsid w:val="00BD74CE"/>
    <w:rsid w:val="00BF4646"/>
    <w:rsid w:val="00BF54AB"/>
    <w:rsid w:val="00C004EA"/>
    <w:rsid w:val="00C01258"/>
    <w:rsid w:val="00C035E3"/>
    <w:rsid w:val="00C06101"/>
    <w:rsid w:val="00C10C37"/>
    <w:rsid w:val="00C1357C"/>
    <w:rsid w:val="00C14E9A"/>
    <w:rsid w:val="00C20C20"/>
    <w:rsid w:val="00C211C7"/>
    <w:rsid w:val="00C21424"/>
    <w:rsid w:val="00C30A68"/>
    <w:rsid w:val="00C31080"/>
    <w:rsid w:val="00C3502C"/>
    <w:rsid w:val="00C36365"/>
    <w:rsid w:val="00C401B3"/>
    <w:rsid w:val="00C41465"/>
    <w:rsid w:val="00C42FED"/>
    <w:rsid w:val="00C4555A"/>
    <w:rsid w:val="00C50376"/>
    <w:rsid w:val="00C552D0"/>
    <w:rsid w:val="00C55CAA"/>
    <w:rsid w:val="00C612E5"/>
    <w:rsid w:val="00C614BC"/>
    <w:rsid w:val="00C637CF"/>
    <w:rsid w:val="00C70B0C"/>
    <w:rsid w:val="00C748CB"/>
    <w:rsid w:val="00C82308"/>
    <w:rsid w:val="00C82575"/>
    <w:rsid w:val="00C84270"/>
    <w:rsid w:val="00C869E1"/>
    <w:rsid w:val="00C918E8"/>
    <w:rsid w:val="00C94B71"/>
    <w:rsid w:val="00C96103"/>
    <w:rsid w:val="00C96165"/>
    <w:rsid w:val="00CA28C6"/>
    <w:rsid w:val="00CA3B96"/>
    <w:rsid w:val="00CA3CAD"/>
    <w:rsid w:val="00CA3E5F"/>
    <w:rsid w:val="00CA64C4"/>
    <w:rsid w:val="00CA7BC4"/>
    <w:rsid w:val="00CB0B0C"/>
    <w:rsid w:val="00CB1AFE"/>
    <w:rsid w:val="00CB442E"/>
    <w:rsid w:val="00CB45C8"/>
    <w:rsid w:val="00CC69F5"/>
    <w:rsid w:val="00CC72E6"/>
    <w:rsid w:val="00CD1AED"/>
    <w:rsid w:val="00CD2F54"/>
    <w:rsid w:val="00CD4063"/>
    <w:rsid w:val="00CD7B3F"/>
    <w:rsid w:val="00CD7FE3"/>
    <w:rsid w:val="00CE2274"/>
    <w:rsid w:val="00CE2CD1"/>
    <w:rsid w:val="00CE559B"/>
    <w:rsid w:val="00CE76E5"/>
    <w:rsid w:val="00CF0180"/>
    <w:rsid w:val="00CF09A1"/>
    <w:rsid w:val="00CF312B"/>
    <w:rsid w:val="00CF452C"/>
    <w:rsid w:val="00CF6608"/>
    <w:rsid w:val="00CF76FB"/>
    <w:rsid w:val="00CF7B12"/>
    <w:rsid w:val="00D00104"/>
    <w:rsid w:val="00D04167"/>
    <w:rsid w:val="00D1082B"/>
    <w:rsid w:val="00D12249"/>
    <w:rsid w:val="00D22F1A"/>
    <w:rsid w:val="00D24DB7"/>
    <w:rsid w:val="00D27629"/>
    <w:rsid w:val="00D27AEF"/>
    <w:rsid w:val="00D27B5B"/>
    <w:rsid w:val="00D31402"/>
    <w:rsid w:val="00D354C5"/>
    <w:rsid w:val="00D360B6"/>
    <w:rsid w:val="00D36A2D"/>
    <w:rsid w:val="00D4003A"/>
    <w:rsid w:val="00D43B03"/>
    <w:rsid w:val="00D45129"/>
    <w:rsid w:val="00D46F49"/>
    <w:rsid w:val="00D5329B"/>
    <w:rsid w:val="00D5784A"/>
    <w:rsid w:val="00D64601"/>
    <w:rsid w:val="00D67ED8"/>
    <w:rsid w:val="00D70083"/>
    <w:rsid w:val="00D73A2F"/>
    <w:rsid w:val="00D754C1"/>
    <w:rsid w:val="00D75E31"/>
    <w:rsid w:val="00D807A8"/>
    <w:rsid w:val="00D830D4"/>
    <w:rsid w:val="00D848D0"/>
    <w:rsid w:val="00D84917"/>
    <w:rsid w:val="00D84971"/>
    <w:rsid w:val="00D857C2"/>
    <w:rsid w:val="00D87D5D"/>
    <w:rsid w:val="00D92382"/>
    <w:rsid w:val="00D93419"/>
    <w:rsid w:val="00D95F72"/>
    <w:rsid w:val="00D9729D"/>
    <w:rsid w:val="00DA14A7"/>
    <w:rsid w:val="00DA3DA8"/>
    <w:rsid w:val="00DB026E"/>
    <w:rsid w:val="00DB62E3"/>
    <w:rsid w:val="00DB688C"/>
    <w:rsid w:val="00DC0B8A"/>
    <w:rsid w:val="00DC531F"/>
    <w:rsid w:val="00DC7BE1"/>
    <w:rsid w:val="00DD17AB"/>
    <w:rsid w:val="00DD194F"/>
    <w:rsid w:val="00DE0076"/>
    <w:rsid w:val="00DE06D7"/>
    <w:rsid w:val="00DE2A50"/>
    <w:rsid w:val="00DE5B8A"/>
    <w:rsid w:val="00DE70FC"/>
    <w:rsid w:val="00DF38B9"/>
    <w:rsid w:val="00DF5798"/>
    <w:rsid w:val="00DF7EE0"/>
    <w:rsid w:val="00E0502F"/>
    <w:rsid w:val="00E062D2"/>
    <w:rsid w:val="00E1059B"/>
    <w:rsid w:val="00E10939"/>
    <w:rsid w:val="00E1450B"/>
    <w:rsid w:val="00E14DB2"/>
    <w:rsid w:val="00E17D8E"/>
    <w:rsid w:val="00E2112C"/>
    <w:rsid w:val="00E21263"/>
    <w:rsid w:val="00E238E8"/>
    <w:rsid w:val="00E23C2C"/>
    <w:rsid w:val="00E322F4"/>
    <w:rsid w:val="00E37947"/>
    <w:rsid w:val="00E401A5"/>
    <w:rsid w:val="00E42BA5"/>
    <w:rsid w:val="00E45624"/>
    <w:rsid w:val="00E474FE"/>
    <w:rsid w:val="00E507BB"/>
    <w:rsid w:val="00E50FE8"/>
    <w:rsid w:val="00E51F0B"/>
    <w:rsid w:val="00E53667"/>
    <w:rsid w:val="00E54D1A"/>
    <w:rsid w:val="00E625E9"/>
    <w:rsid w:val="00E638C1"/>
    <w:rsid w:val="00E63CC9"/>
    <w:rsid w:val="00E67B16"/>
    <w:rsid w:val="00E705A0"/>
    <w:rsid w:val="00E70D7A"/>
    <w:rsid w:val="00E71242"/>
    <w:rsid w:val="00E7184B"/>
    <w:rsid w:val="00E749F9"/>
    <w:rsid w:val="00E75FF7"/>
    <w:rsid w:val="00E76613"/>
    <w:rsid w:val="00E76657"/>
    <w:rsid w:val="00E80214"/>
    <w:rsid w:val="00E81B3F"/>
    <w:rsid w:val="00E82B03"/>
    <w:rsid w:val="00E84CBB"/>
    <w:rsid w:val="00E855D5"/>
    <w:rsid w:val="00E91E73"/>
    <w:rsid w:val="00E943B5"/>
    <w:rsid w:val="00E96335"/>
    <w:rsid w:val="00EA4F66"/>
    <w:rsid w:val="00EA57E1"/>
    <w:rsid w:val="00EB172E"/>
    <w:rsid w:val="00EB4F68"/>
    <w:rsid w:val="00EC0C4C"/>
    <w:rsid w:val="00EC1378"/>
    <w:rsid w:val="00EC238F"/>
    <w:rsid w:val="00EC6731"/>
    <w:rsid w:val="00EC6CBE"/>
    <w:rsid w:val="00ED0043"/>
    <w:rsid w:val="00ED4316"/>
    <w:rsid w:val="00ED4B07"/>
    <w:rsid w:val="00ED5E19"/>
    <w:rsid w:val="00ED62B7"/>
    <w:rsid w:val="00EE3C0A"/>
    <w:rsid w:val="00EE3C47"/>
    <w:rsid w:val="00EE46DC"/>
    <w:rsid w:val="00EE6BDB"/>
    <w:rsid w:val="00EF42EB"/>
    <w:rsid w:val="00EF71D4"/>
    <w:rsid w:val="00EF7534"/>
    <w:rsid w:val="00F01074"/>
    <w:rsid w:val="00F012AB"/>
    <w:rsid w:val="00F02C65"/>
    <w:rsid w:val="00F03E3C"/>
    <w:rsid w:val="00F0708F"/>
    <w:rsid w:val="00F076EA"/>
    <w:rsid w:val="00F14268"/>
    <w:rsid w:val="00F223B9"/>
    <w:rsid w:val="00F22D15"/>
    <w:rsid w:val="00F23C0A"/>
    <w:rsid w:val="00F24021"/>
    <w:rsid w:val="00F25300"/>
    <w:rsid w:val="00F253C4"/>
    <w:rsid w:val="00F269CE"/>
    <w:rsid w:val="00F30514"/>
    <w:rsid w:val="00F3111A"/>
    <w:rsid w:val="00F31A9C"/>
    <w:rsid w:val="00F34668"/>
    <w:rsid w:val="00F3710A"/>
    <w:rsid w:val="00F43AF5"/>
    <w:rsid w:val="00F4627D"/>
    <w:rsid w:val="00F51FB0"/>
    <w:rsid w:val="00F5281E"/>
    <w:rsid w:val="00F532D2"/>
    <w:rsid w:val="00F55ACD"/>
    <w:rsid w:val="00F57BC4"/>
    <w:rsid w:val="00F61C89"/>
    <w:rsid w:val="00F62605"/>
    <w:rsid w:val="00F62C0E"/>
    <w:rsid w:val="00F62CDA"/>
    <w:rsid w:val="00F63128"/>
    <w:rsid w:val="00F63855"/>
    <w:rsid w:val="00F65F85"/>
    <w:rsid w:val="00F720A7"/>
    <w:rsid w:val="00F7214A"/>
    <w:rsid w:val="00F731F5"/>
    <w:rsid w:val="00F80DA6"/>
    <w:rsid w:val="00F831FF"/>
    <w:rsid w:val="00F92703"/>
    <w:rsid w:val="00F935EA"/>
    <w:rsid w:val="00F977C8"/>
    <w:rsid w:val="00FA0F16"/>
    <w:rsid w:val="00FB2859"/>
    <w:rsid w:val="00FB3128"/>
    <w:rsid w:val="00FB5147"/>
    <w:rsid w:val="00FB61F3"/>
    <w:rsid w:val="00FB6E15"/>
    <w:rsid w:val="00FB7FA5"/>
    <w:rsid w:val="00FC037C"/>
    <w:rsid w:val="00FC3D75"/>
    <w:rsid w:val="00FC4BA2"/>
    <w:rsid w:val="00FC68F8"/>
    <w:rsid w:val="00FD461D"/>
    <w:rsid w:val="00FD57CB"/>
    <w:rsid w:val="00FD6DDC"/>
    <w:rsid w:val="00FE4ABE"/>
    <w:rsid w:val="00FE65CD"/>
    <w:rsid w:val="00FF0850"/>
    <w:rsid w:val="00FF191F"/>
    <w:rsid w:val="00FF47E0"/>
    <w:rsid w:val="00FF7058"/>
    <w:rsid w:val="00FF7666"/>
    <w:rsid w:val="00FF7A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B4104F"/>
    <w:pPr>
      <w:keepNext/>
      <w:keepLines/>
      <w:numPr>
        <w:numId w:val="16"/>
      </w:numPr>
      <w:pBdr>
        <w:bottom w:val="single" w:sz="8" w:space="0" w:color="E8F1E2" w:themeColor="accent2" w:themeTint="33"/>
      </w:pBdr>
      <w:spacing w:after="200"/>
      <w:ind w:left="0" w:firstLine="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BF54AB"/>
    <w:pPr>
      <w:keepNext/>
      <w:keepLines/>
      <w:numPr>
        <w:ilvl w:val="1"/>
        <w:numId w:val="4"/>
      </w:numPr>
      <w:spacing w:before="120" w:after="120" w:line="240" w:lineRule="auto"/>
      <w:ind w:left="0"/>
      <w:outlineLvl w:val="1"/>
    </w:pPr>
    <w:rPr>
      <w:b/>
      <w:bCs/>
      <w:sz w:val="26"/>
      <w:szCs w:val="26"/>
    </w:rPr>
  </w:style>
  <w:style w:type="paragraph" w:styleId="Heading3">
    <w:name w:val="heading 3"/>
    <w:basedOn w:val="Normal"/>
    <w:next w:val="Normal"/>
    <w:link w:val="Heading3Char"/>
    <w:uiPriority w:val="9"/>
    <w:unhideWhenUsed/>
    <w:qFormat/>
    <w:rsid w:val="00BF54AB"/>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B4104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BF54AB"/>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BF54AB"/>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paragraph" w:styleId="Bibliography">
    <w:name w:val="Bibliography"/>
    <w:basedOn w:val="Normal"/>
    <w:next w:val="Normal"/>
    <w:uiPriority w:val="37"/>
    <w:semiHidden/>
    <w:unhideWhenUsed/>
    <w:rsid w:val="00F61C89"/>
  </w:style>
  <w:style w:type="paragraph" w:styleId="BlockText">
    <w:name w:val="Block Text"/>
    <w:basedOn w:val="Normal"/>
    <w:uiPriority w:val="99"/>
    <w:semiHidden/>
    <w:unhideWhenUsed/>
    <w:rsid w:val="00F61C89"/>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F61C89"/>
    <w:pPr>
      <w:spacing w:after="120"/>
    </w:pPr>
  </w:style>
  <w:style w:type="character" w:customStyle="1" w:styleId="BodyTextChar">
    <w:name w:val="Body Text Char"/>
    <w:basedOn w:val="DefaultParagraphFont"/>
    <w:link w:val="BodyText"/>
    <w:uiPriority w:val="99"/>
    <w:semiHidden/>
    <w:rsid w:val="00F61C89"/>
    <w:rPr>
      <w:rFonts w:ascii="Arial Narrow" w:hAnsi="Arial Narrow"/>
    </w:rPr>
  </w:style>
  <w:style w:type="paragraph" w:styleId="BodyText2">
    <w:name w:val="Body Text 2"/>
    <w:basedOn w:val="Normal"/>
    <w:link w:val="BodyText2Char"/>
    <w:uiPriority w:val="99"/>
    <w:semiHidden/>
    <w:unhideWhenUsed/>
    <w:rsid w:val="00F61C89"/>
    <w:pPr>
      <w:spacing w:after="120" w:line="480" w:lineRule="auto"/>
    </w:pPr>
  </w:style>
  <w:style w:type="character" w:customStyle="1" w:styleId="BodyText2Char">
    <w:name w:val="Body Text 2 Char"/>
    <w:basedOn w:val="DefaultParagraphFont"/>
    <w:link w:val="BodyText2"/>
    <w:uiPriority w:val="99"/>
    <w:semiHidden/>
    <w:rsid w:val="00F61C89"/>
    <w:rPr>
      <w:rFonts w:ascii="Arial Narrow" w:hAnsi="Arial Narrow"/>
    </w:rPr>
  </w:style>
  <w:style w:type="paragraph" w:styleId="BodyText3">
    <w:name w:val="Body Text 3"/>
    <w:basedOn w:val="Normal"/>
    <w:link w:val="BodyText3Char"/>
    <w:uiPriority w:val="99"/>
    <w:semiHidden/>
    <w:unhideWhenUsed/>
    <w:rsid w:val="00F61C89"/>
    <w:pPr>
      <w:spacing w:after="120"/>
    </w:pPr>
    <w:rPr>
      <w:sz w:val="16"/>
      <w:szCs w:val="16"/>
    </w:rPr>
  </w:style>
  <w:style w:type="character" w:customStyle="1" w:styleId="BodyText3Char">
    <w:name w:val="Body Text 3 Char"/>
    <w:basedOn w:val="DefaultParagraphFont"/>
    <w:link w:val="BodyText3"/>
    <w:uiPriority w:val="99"/>
    <w:semiHidden/>
    <w:rsid w:val="00F61C89"/>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F61C89"/>
    <w:pPr>
      <w:spacing w:after="320"/>
      <w:ind w:firstLine="360"/>
    </w:pPr>
  </w:style>
  <w:style w:type="character" w:customStyle="1" w:styleId="BodyTextFirstIndentChar">
    <w:name w:val="Body Text First Indent Char"/>
    <w:basedOn w:val="BodyTextChar"/>
    <w:link w:val="BodyTextFirstIndent"/>
    <w:uiPriority w:val="99"/>
    <w:semiHidden/>
    <w:rsid w:val="00F61C89"/>
    <w:rPr>
      <w:rFonts w:ascii="Arial Narrow" w:hAnsi="Arial Narrow"/>
    </w:rPr>
  </w:style>
  <w:style w:type="paragraph" w:styleId="BodyTextIndent">
    <w:name w:val="Body Text Indent"/>
    <w:basedOn w:val="Normal"/>
    <w:link w:val="BodyTextIndentChar"/>
    <w:uiPriority w:val="99"/>
    <w:semiHidden/>
    <w:unhideWhenUsed/>
    <w:rsid w:val="00F61C89"/>
    <w:pPr>
      <w:spacing w:after="120"/>
      <w:ind w:left="360"/>
    </w:pPr>
  </w:style>
  <w:style w:type="character" w:customStyle="1" w:styleId="BodyTextIndentChar">
    <w:name w:val="Body Text Indent Char"/>
    <w:basedOn w:val="DefaultParagraphFont"/>
    <w:link w:val="BodyTextIndent"/>
    <w:uiPriority w:val="99"/>
    <w:semiHidden/>
    <w:rsid w:val="00F61C89"/>
    <w:rPr>
      <w:rFonts w:ascii="Arial Narrow" w:hAnsi="Arial Narrow"/>
    </w:rPr>
  </w:style>
  <w:style w:type="paragraph" w:styleId="BodyTextFirstIndent2">
    <w:name w:val="Body Text First Indent 2"/>
    <w:basedOn w:val="BodyTextIndent"/>
    <w:link w:val="BodyTextFirstIndent2Char"/>
    <w:uiPriority w:val="99"/>
    <w:semiHidden/>
    <w:unhideWhenUsed/>
    <w:rsid w:val="00F61C89"/>
    <w:pPr>
      <w:spacing w:after="320"/>
      <w:ind w:firstLine="360"/>
    </w:pPr>
  </w:style>
  <w:style w:type="character" w:customStyle="1" w:styleId="BodyTextFirstIndent2Char">
    <w:name w:val="Body Text First Indent 2 Char"/>
    <w:basedOn w:val="BodyTextIndentChar"/>
    <w:link w:val="BodyTextFirstIndent2"/>
    <w:uiPriority w:val="99"/>
    <w:semiHidden/>
    <w:rsid w:val="00F61C89"/>
    <w:rPr>
      <w:rFonts w:ascii="Arial Narrow" w:hAnsi="Arial Narrow"/>
    </w:rPr>
  </w:style>
  <w:style w:type="paragraph" w:styleId="BodyTextIndent2">
    <w:name w:val="Body Text Indent 2"/>
    <w:basedOn w:val="Normal"/>
    <w:link w:val="BodyTextIndent2Char"/>
    <w:uiPriority w:val="99"/>
    <w:semiHidden/>
    <w:unhideWhenUsed/>
    <w:rsid w:val="00F61C89"/>
    <w:pPr>
      <w:spacing w:after="120" w:line="480" w:lineRule="auto"/>
      <w:ind w:left="360"/>
    </w:pPr>
  </w:style>
  <w:style w:type="character" w:customStyle="1" w:styleId="BodyTextIndent2Char">
    <w:name w:val="Body Text Indent 2 Char"/>
    <w:basedOn w:val="DefaultParagraphFont"/>
    <w:link w:val="BodyTextIndent2"/>
    <w:uiPriority w:val="99"/>
    <w:semiHidden/>
    <w:rsid w:val="00F61C89"/>
    <w:rPr>
      <w:rFonts w:ascii="Arial Narrow" w:hAnsi="Arial Narrow"/>
    </w:rPr>
  </w:style>
  <w:style w:type="paragraph" w:styleId="BodyTextIndent3">
    <w:name w:val="Body Text Indent 3"/>
    <w:basedOn w:val="Normal"/>
    <w:link w:val="BodyTextIndent3Char"/>
    <w:uiPriority w:val="99"/>
    <w:semiHidden/>
    <w:unhideWhenUsed/>
    <w:rsid w:val="00F61C8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61C89"/>
    <w:rPr>
      <w:rFonts w:ascii="Arial Narrow" w:hAnsi="Arial Narrow"/>
      <w:sz w:val="16"/>
      <w:szCs w:val="16"/>
    </w:rPr>
  </w:style>
  <w:style w:type="paragraph" w:styleId="Closing">
    <w:name w:val="Closing"/>
    <w:basedOn w:val="Normal"/>
    <w:link w:val="ClosingChar"/>
    <w:uiPriority w:val="99"/>
    <w:semiHidden/>
    <w:unhideWhenUsed/>
    <w:rsid w:val="00F61C89"/>
    <w:pPr>
      <w:spacing w:after="0" w:line="240" w:lineRule="auto"/>
      <w:ind w:left="4320"/>
    </w:pPr>
  </w:style>
  <w:style w:type="character" w:customStyle="1" w:styleId="ClosingChar">
    <w:name w:val="Closing Char"/>
    <w:basedOn w:val="DefaultParagraphFont"/>
    <w:link w:val="Closing"/>
    <w:uiPriority w:val="99"/>
    <w:semiHidden/>
    <w:rsid w:val="00F61C89"/>
    <w:rPr>
      <w:rFonts w:ascii="Arial Narrow" w:hAnsi="Arial Narrow"/>
    </w:rPr>
  </w:style>
  <w:style w:type="paragraph" w:styleId="CommentText">
    <w:name w:val="annotation text"/>
    <w:basedOn w:val="Normal"/>
    <w:link w:val="CommentTextChar"/>
    <w:uiPriority w:val="99"/>
    <w:semiHidden/>
    <w:unhideWhenUsed/>
    <w:rsid w:val="00F61C89"/>
    <w:pPr>
      <w:spacing w:line="240" w:lineRule="auto"/>
    </w:pPr>
  </w:style>
  <w:style w:type="character" w:customStyle="1" w:styleId="CommentTextChar">
    <w:name w:val="Comment Text Char"/>
    <w:basedOn w:val="DefaultParagraphFont"/>
    <w:link w:val="CommentText"/>
    <w:uiPriority w:val="99"/>
    <w:semiHidden/>
    <w:rsid w:val="00F61C89"/>
    <w:rPr>
      <w:rFonts w:ascii="Arial Narrow" w:hAnsi="Arial Narrow"/>
    </w:rPr>
  </w:style>
  <w:style w:type="paragraph" w:styleId="CommentSubject">
    <w:name w:val="annotation subject"/>
    <w:basedOn w:val="CommentText"/>
    <w:next w:val="CommentText"/>
    <w:link w:val="CommentSubjectChar"/>
    <w:uiPriority w:val="99"/>
    <w:semiHidden/>
    <w:unhideWhenUsed/>
    <w:rsid w:val="00F61C89"/>
    <w:rPr>
      <w:b/>
      <w:bCs/>
    </w:rPr>
  </w:style>
  <w:style w:type="character" w:customStyle="1" w:styleId="CommentSubjectChar">
    <w:name w:val="Comment Subject Char"/>
    <w:basedOn w:val="CommentTextChar"/>
    <w:link w:val="CommentSubject"/>
    <w:uiPriority w:val="99"/>
    <w:semiHidden/>
    <w:rsid w:val="00F61C89"/>
    <w:rPr>
      <w:rFonts w:ascii="Arial Narrow" w:hAnsi="Arial Narrow"/>
      <w:b/>
      <w:bCs/>
    </w:rPr>
  </w:style>
  <w:style w:type="paragraph" w:styleId="Date">
    <w:name w:val="Date"/>
    <w:basedOn w:val="Normal"/>
    <w:next w:val="Normal"/>
    <w:link w:val="DateChar"/>
    <w:uiPriority w:val="99"/>
    <w:semiHidden/>
    <w:unhideWhenUsed/>
    <w:rsid w:val="00F61C89"/>
  </w:style>
  <w:style w:type="character" w:customStyle="1" w:styleId="DateChar">
    <w:name w:val="Date Char"/>
    <w:basedOn w:val="DefaultParagraphFont"/>
    <w:link w:val="Date"/>
    <w:uiPriority w:val="99"/>
    <w:semiHidden/>
    <w:rsid w:val="00F61C89"/>
    <w:rPr>
      <w:rFonts w:ascii="Arial Narrow" w:hAnsi="Arial Narrow"/>
    </w:rPr>
  </w:style>
  <w:style w:type="paragraph" w:styleId="DocumentMap">
    <w:name w:val="Document Map"/>
    <w:basedOn w:val="Normal"/>
    <w:link w:val="DocumentMapChar"/>
    <w:uiPriority w:val="99"/>
    <w:semiHidden/>
    <w:unhideWhenUsed/>
    <w:rsid w:val="00F61C89"/>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61C89"/>
    <w:rPr>
      <w:rFonts w:ascii="Segoe UI" w:hAnsi="Segoe UI" w:cs="Segoe UI"/>
      <w:sz w:val="16"/>
      <w:szCs w:val="16"/>
    </w:rPr>
  </w:style>
  <w:style w:type="paragraph" w:styleId="E-mailSignature">
    <w:name w:val="E-mail Signature"/>
    <w:basedOn w:val="Normal"/>
    <w:link w:val="E-mailSignatureChar"/>
    <w:uiPriority w:val="99"/>
    <w:semiHidden/>
    <w:unhideWhenUsed/>
    <w:rsid w:val="00F61C89"/>
    <w:pPr>
      <w:spacing w:after="0" w:line="240" w:lineRule="auto"/>
    </w:pPr>
  </w:style>
  <w:style w:type="character" w:customStyle="1" w:styleId="E-mailSignatureChar">
    <w:name w:val="E-mail Signature Char"/>
    <w:basedOn w:val="DefaultParagraphFont"/>
    <w:link w:val="E-mailSignature"/>
    <w:uiPriority w:val="99"/>
    <w:semiHidden/>
    <w:rsid w:val="00F61C89"/>
    <w:rPr>
      <w:rFonts w:ascii="Arial Narrow" w:hAnsi="Arial Narrow"/>
    </w:rPr>
  </w:style>
  <w:style w:type="paragraph" w:styleId="EndnoteText">
    <w:name w:val="endnote text"/>
    <w:basedOn w:val="Normal"/>
    <w:link w:val="EndnoteTextChar"/>
    <w:uiPriority w:val="99"/>
    <w:semiHidden/>
    <w:unhideWhenUsed/>
    <w:rsid w:val="00F61C89"/>
    <w:pPr>
      <w:spacing w:after="0" w:line="240" w:lineRule="auto"/>
    </w:pPr>
  </w:style>
  <w:style w:type="character" w:customStyle="1" w:styleId="EndnoteTextChar">
    <w:name w:val="Endnote Text Char"/>
    <w:basedOn w:val="DefaultParagraphFont"/>
    <w:link w:val="EndnoteText"/>
    <w:uiPriority w:val="99"/>
    <w:semiHidden/>
    <w:rsid w:val="00F61C89"/>
    <w:rPr>
      <w:rFonts w:ascii="Arial Narrow" w:hAnsi="Arial Narrow"/>
    </w:rPr>
  </w:style>
  <w:style w:type="paragraph" w:styleId="EnvelopeAddress">
    <w:name w:val="envelope address"/>
    <w:basedOn w:val="Normal"/>
    <w:uiPriority w:val="99"/>
    <w:semiHidden/>
    <w:unhideWhenUsed/>
    <w:rsid w:val="00F61C8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1C89"/>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F61C89"/>
    <w:pPr>
      <w:spacing w:after="0" w:line="240" w:lineRule="auto"/>
    </w:pPr>
  </w:style>
  <w:style w:type="character" w:customStyle="1" w:styleId="FootnoteTextChar">
    <w:name w:val="Footnote Text Char"/>
    <w:basedOn w:val="DefaultParagraphFont"/>
    <w:link w:val="FootnoteText"/>
    <w:uiPriority w:val="99"/>
    <w:semiHidden/>
    <w:rsid w:val="00F61C89"/>
    <w:rPr>
      <w:rFonts w:ascii="Arial Narrow" w:hAnsi="Arial Narrow"/>
    </w:rPr>
  </w:style>
  <w:style w:type="paragraph" w:styleId="HTMLAddress">
    <w:name w:val="HTML Address"/>
    <w:basedOn w:val="Normal"/>
    <w:link w:val="HTMLAddressChar"/>
    <w:uiPriority w:val="99"/>
    <w:semiHidden/>
    <w:unhideWhenUsed/>
    <w:rsid w:val="00F61C89"/>
    <w:pPr>
      <w:spacing w:after="0" w:line="240" w:lineRule="auto"/>
    </w:pPr>
    <w:rPr>
      <w:i/>
      <w:iCs/>
    </w:rPr>
  </w:style>
  <w:style w:type="character" w:customStyle="1" w:styleId="HTMLAddressChar">
    <w:name w:val="HTML Address Char"/>
    <w:basedOn w:val="DefaultParagraphFont"/>
    <w:link w:val="HTMLAddress"/>
    <w:uiPriority w:val="99"/>
    <w:semiHidden/>
    <w:rsid w:val="00F61C89"/>
    <w:rPr>
      <w:rFonts w:ascii="Arial Narrow" w:hAnsi="Arial Narrow"/>
      <w:i/>
      <w:iCs/>
    </w:rPr>
  </w:style>
  <w:style w:type="paragraph" w:styleId="HTMLPreformatted">
    <w:name w:val="HTML Preformatted"/>
    <w:basedOn w:val="Normal"/>
    <w:link w:val="HTMLPreformattedChar"/>
    <w:uiPriority w:val="99"/>
    <w:semiHidden/>
    <w:unhideWhenUsed/>
    <w:rsid w:val="00F61C89"/>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sid w:val="00F61C89"/>
    <w:rPr>
      <w:rFonts w:ascii="Consolas" w:hAnsi="Consolas" w:cs="Consolas"/>
    </w:rPr>
  </w:style>
  <w:style w:type="paragraph" w:styleId="IntenseQuote">
    <w:name w:val="Intense Quote"/>
    <w:basedOn w:val="Normal"/>
    <w:next w:val="Normal"/>
    <w:link w:val="IntenseQuoteChar"/>
    <w:uiPriority w:val="30"/>
    <w:semiHidden/>
    <w:unhideWhenUsed/>
    <w:qFormat/>
    <w:rsid w:val="00F61C89"/>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F61C89"/>
    <w:rPr>
      <w:rFonts w:ascii="Arial Narrow" w:hAnsi="Arial Narrow"/>
      <w:i/>
      <w:iCs/>
      <w:color w:val="F24F4F" w:themeColor="accent1"/>
    </w:rPr>
  </w:style>
  <w:style w:type="paragraph" w:styleId="List">
    <w:name w:val="List"/>
    <w:basedOn w:val="Normal"/>
    <w:uiPriority w:val="99"/>
    <w:semiHidden/>
    <w:unhideWhenUsed/>
    <w:rsid w:val="00F61C89"/>
    <w:pPr>
      <w:ind w:left="360" w:hanging="360"/>
      <w:contextualSpacing/>
    </w:pPr>
  </w:style>
  <w:style w:type="paragraph" w:styleId="List2">
    <w:name w:val="List 2"/>
    <w:basedOn w:val="Normal"/>
    <w:uiPriority w:val="99"/>
    <w:semiHidden/>
    <w:unhideWhenUsed/>
    <w:rsid w:val="00F61C89"/>
    <w:pPr>
      <w:ind w:left="720" w:hanging="360"/>
      <w:contextualSpacing/>
    </w:pPr>
  </w:style>
  <w:style w:type="paragraph" w:styleId="List3">
    <w:name w:val="List 3"/>
    <w:basedOn w:val="Normal"/>
    <w:uiPriority w:val="99"/>
    <w:semiHidden/>
    <w:unhideWhenUsed/>
    <w:rsid w:val="00F61C89"/>
    <w:pPr>
      <w:ind w:left="1080" w:hanging="360"/>
      <w:contextualSpacing/>
    </w:pPr>
  </w:style>
  <w:style w:type="paragraph" w:styleId="List4">
    <w:name w:val="List 4"/>
    <w:basedOn w:val="Normal"/>
    <w:uiPriority w:val="99"/>
    <w:semiHidden/>
    <w:unhideWhenUsed/>
    <w:rsid w:val="00F61C89"/>
    <w:pPr>
      <w:ind w:left="1440" w:hanging="360"/>
      <w:contextualSpacing/>
    </w:pPr>
  </w:style>
  <w:style w:type="paragraph" w:styleId="List5">
    <w:name w:val="List 5"/>
    <w:basedOn w:val="Normal"/>
    <w:uiPriority w:val="99"/>
    <w:semiHidden/>
    <w:unhideWhenUsed/>
    <w:rsid w:val="00F61C89"/>
    <w:pPr>
      <w:ind w:left="1800" w:hanging="360"/>
      <w:contextualSpacing/>
    </w:pPr>
  </w:style>
  <w:style w:type="paragraph" w:styleId="ListBullet">
    <w:name w:val="List Bullet"/>
    <w:basedOn w:val="Normal"/>
    <w:uiPriority w:val="99"/>
    <w:semiHidden/>
    <w:unhideWhenUsed/>
    <w:rsid w:val="00F61C89"/>
    <w:pPr>
      <w:numPr>
        <w:numId w:val="17"/>
      </w:numPr>
      <w:contextualSpacing/>
    </w:pPr>
  </w:style>
  <w:style w:type="paragraph" w:styleId="ListBullet2">
    <w:name w:val="List Bullet 2"/>
    <w:basedOn w:val="Normal"/>
    <w:uiPriority w:val="99"/>
    <w:semiHidden/>
    <w:unhideWhenUsed/>
    <w:rsid w:val="00F61C89"/>
    <w:pPr>
      <w:numPr>
        <w:numId w:val="18"/>
      </w:numPr>
      <w:contextualSpacing/>
    </w:pPr>
  </w:style>
  <w:style w:type="paragraph" w:styleId="ListBullet3">
    <w:name w:val="List Bullet 3"/>
    <w:basedOn w:val="Normal"/>
    <w:uiPriority w:val="99"/>
    <w:semiHidden/>
    <w:unhideWhenUsed/>
    <w:rsid w:val="00F61C89"/>
    <w:pPr>
      <w:numPr>
        <w:numId w:val="19"/>
      </w:numPr>
      <w:contextualSpacing/>
    </w:pPr>
  </w:style>
  <w:style w:type="paragraph" w:styleId="ListBullet4">
    <w:name w:val="List Bullet 4"/>
    <w:basedOn w:val="Normal"/>
    <w:uiPriority w:val="99"/>
    <w:semiHidden/>
    <w:unhideWhenUsed/>
    <w:rsid w:val="00F61C89"/>
    <w:pPr>
      <w:numPr>
        <w:numId w:val="20"/>
      </w:numPr>
      <w:contextualSpacing/>
    </w:pPr>
  </w:style>
  <w:style w:type="paragraph" w:styleId="ListBullet5">
    <w:name w:val="List Bullet 5"/>
    <w:basedOn w:val="Normal"/>
    <w:uiPriority w:val="99"/>
    <w:semiHidden/>
    <w:unhideWhenUsed/>
    <w:rsid w:val="00F61C89"/>
    <w:pPr>
      <w:numPr>
        <w:numId w:val="21"/>
      </w:numPr>
      <w:contextualSpacing/>
    </w:pPr>
  </w:style>
  <w:style w:type="paragraph" w:styleId="ListContinue">
    <w:name w:val="List Continue"/>
    <w:basedOn w:val="Normal"/>
    <w:uiPriority w:val="99"/>
    <w:semiHidden/>
    <w:unhideWhenUsed/>
    <w:rsid w:val="00F61C89"/>
    <w:pPr>
      <w:spacing w:after="120"/>
      <w:ind w:left="360"/>
      <w:contextualSpacing/>
    </w:pPr>
  </w:style>
  <w:style w:type="paragraph" w:styleId="ListContinue2">
    <w:name w:val="List Continue 2"/>
    <w:basedOn w:val="Normal"/>
    <w:uiPriority w:val="99"/>
    <w:semiHidden/>
    <w:unhideWhenUsed/>
    <w:rsid w:val="00F61C89"/>
    <w:pPr>
      <w:spacing w:after="120"/>
      <w:ind w:left="720"/>
      <w:contextualSpacing/>
    </w:pPr>
  </w:style>
  <w:style w:type="paragraph" w:styleId="ListContinue3">
    <w:name w:val="List Continue 3"/>
    <w:basedOn w:val="Normal"/>
    <w:uiPriority w:val="99"/>
    <w:semiHidden/>
    <w:unhideWhenUsed/>
    <w:rsid w:val="00F61C89"/>
    <w:pPr>
      <w:spacing w:after="120"/>
      <w:ind w:left="1080"/>
      <w:contextualSpacing/>
    </w:pPr>
  </w:style>
  <w:style w:type="paragraph" w:styleId="ListContinue4">
    <w:name w:val="List Continue 4"/>
    <w:basedOn w:val="Normal"/>
    <w:uiPriority w:val="99"/>
    <w:semiHidden/>
    <w:unhideWhenUsed/>
    <w:rsid w:val="00F61C89"/>
    <w:pPr>
      <w:spacing w:after="120"/>
      <w:ind w:left="1440"/>
      <w:contextualSpacing/>
    </w:pPr>
  </w:style>
  <w:style w:type="paragraph" w:styleId="ListContinue5">
    <w:name w:val="List Continue 5"/>
    <w:basedOn w:val="Normal"/>
    <w:uiPriority w:val="99"/>
    <w:semiHidden/>
    <w:unhideWhenUsed/>
    <w:rsid w:val="00F61C89"/>
    <w:pPr>
      <w:spacing w:after="120"/>
      <w:ind w:left="1800"/>
      <w:contextualSpacing/>
    </w:pPr>
  </w:style>
  <w:style w:type="paragraph" w:styleId="ListNumber">
    <w:name w:val="List Number"/>
    <w:basedOn w:val="Normal"/>
    <w:uiPriority w:val="99"/>
    <w:semiHidden/>
    <w:unhideWhenUsed/>
    <w:rsid w:val="00F61C89"/>
    <w:pPr>
      <w:numPr>
        <w:numId w:val="22"/>
      </w:numPr>
      <w:contextualSpacing/>
    </w:pPr>
  </w:style>
  <w:style w:type="paragraph" w:styleId="ListNumber2">
    <w:name w:val="List Number 2"/>
    <w:basedOn w:val="Normal"/>
    <w:uiPriority w:val="99"/>
    <w:semiHidden/>
    <w:unhideWhenUsed/>
    <w:rsid w:val="00F61C89"/>
    <w:pPr>
      <w:numPr>
        <w:numId w:val="23"/>
      </w:numPr>
      <w:contextualSpacing/>
    </w:pPr>
  </w:style>
  <w:style w:type="paragraph" w:styleId="ListNumber3">
    <w:name w:val="List Number 3"/>
    <w:basedOn w:val="Normal"/>
    <w:uiPriority w:val="99"/>
    <w:semiHidden/>
    <w:unhideWhenUsed/>
    <w:rsid w:val="00F61C89"/>
    <w:pPr>
      <w:numPr>
        <w:numId w:val="24"/>
      </w:numPr>
      <w:contextualSpacing/>
    </w:pPr>
  </w:style>
  <w:style w:type="paragraph" w:styleId="ListNumber4">
    <w:name w:val="List Number 4"/>
    <w:basedOn w:val="Normal"/>
    <w:uiPriority w:val="99"/>
    <w:semiHidden/>
    <w:unhideWhenUsed/>
    <w:rsid w:val="00F61C89"/>
    <w:pPr>
      <w:numPr>
        <w:numId w:val="25"/>
      </w:numPr>
      <w:contextualSpacing/>
    </w:pPr>
  </w:style>
  <w:style w:type="paragraph" w:styleId="ListNumber5">
    <w:name w:val="List Number 5"/>
    <w:basedOn w:val="Normal"/>
    <w:uiPriority w:val="99"/>
    <w:semiHidden/>
    <w:unhideWhenUsed/>
    <w:rsid w:val="00F61C89"/>
    <w:pPr>
      <w:numPr>
        <w:numId w:val="26"/>
      </w:numPr>
      <w:contextualSpacing/>
    </w:pPr>
  </w:style>
  <w:style w:type="paragraph" w:styleId="MacroText">
    <w:name w:val="macro"/>
    <w:link w:val="MacroTextChar"/>
    <w:uiPriority w:val="99"/>
    <w:semiHidden/>
    <w:unhideWhenUsed/>
    <w:rsid w:val="00F61C8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F61C89"/>
    <w:rPr>
      <w:rFonts w:ascii="Consolas" w:hAnsi="Consolas" w:cs="Consolas"/>
    </w:rPr>
  </w:style>
  <w:style w:type="paragraph" w:styleId="MessageHeader">
    <w:name w:val="Message Header"/>
    <w:basedOn w:val="Normal"/>
    <w:link w:val="MessageHeaderChar"/>
    <w:uiPriority w:val="99"/>
    <w:semiHidden/>
    <w:unhideWhenUsed/>
    <w:rsid w:val="00F61C89"/>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1C89"/>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F61C89"/>
    <w:rPr>
      <w:rFonts w:ascii="Times New Roman" w:hAnsi="Times New Roman" w:cs="Times New Roman"/>
      <w:sz w:val="24"/>
      <w:szCs w:val="24"/>
    </w:rPr>
  </w:style>
  <w:style w:type="paragraph" w:styleId="NormalIndent">
    <w:name w:val="Normal Indent"/>
    <w:basedOn w:val="Normal"/>
    <w:uiPriority w:val="99"/>
    <w:semiHidden/>
    <w:unhideWhenUsed/>
    <w:rsid w:val="00F61C89"/>
    <w:pPr>
      <w:ind w:left="720"/>
    </w:pPr>
  </w:style>
  <w:style w:type="paragraph" w:styleId="NoteHeading">
    <w:name w:val="Note Heading"/>
    <w:basedOn w:val="Normal"/>
    <w:next w:val="Normal"/>
    <w:link w:val="NoteHeadingChar"/>
    <w:uiPriority w:val="99"/>
    <w:semiHidden/>
    <w:unhideWhenUsed/>
    <w:rsid w:val="00F61C89"/>
    <w:pPr>
      <w:spacing w:after="0" w:line="240" w:lineRule="auto"/>
    </w:pPr>
  </w:style>
  <w:style w:type="character" w:customStyle="1" w:styleId="NoteHeadingChar">
    <w:name w:val="Note Heading Char"/>
    <w:basedOn w:val="DefaultParagraphFont"/>
    <w:link w:val="NoteHeading"/>
    <w:uiPriority w:val="99"/>
    <w:semiHidden/>
    <w:rsid w:val="00F61C89"/>
    <w:rPr>
      <w:rFonts w:ascii="Arial Narrow" w:hAnsi="Arial Narrow"/>
    </w:rPr>
  </w:style>
  <w:style w:type="paragraph" w:styleId="PlainText">
    <w:name w:val="Plain Text"/>
    <w:basedOn w:val="Normal"/>
    <w:link w:val="PlainTextChar"/>
    <w:uiPriority w:val="99"/>
    <w:semiHidden/>
    <w:unhideWhenUsed/>
    <w:rsid w:val="00F61C8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F61C89"/>
    <w:rPr>
      <w:rFonts w:ascii="Consolas" w:hAnsi="Consolas" w:cs="Consolas"/>
      <w:sz w:val="21"/>
      <w:szCs w:val="21"/>
    </w:rPr>
  </w:style>
  <w:style w:type="paragraph" w:styleId="Quote">
    <w:name w:val="Quote"/>
    <w:basedOn w:val="Normal"/>
    <w:next w:val="Normal"/>
    <w:link w:val="QuoteChar"/>
    <w:uiPriority w:val="29"/>
    <w:semiHidden/>
    <w:unhideWhenUsed/>
    <w:qFormat/>
    <w:rsid w:val="00F61C8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F61C89"/>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F61C89"/>
  </w:style>
  <w:style w:type="character" w:customStyle="1" w:styleId="SalutationChar">
    <w:name w:val="Salutation Char"/>
    <w:basedOn w:val="DefaultParagraphFont"/>
    <w:link w:val="Salutation"/>
    <w:uiPriority w:val="99"/>
    <w:semiHidden/>
    <w:rsid w:val="00F61C89"/>
    <w:rPr>
      <w:rFonts w:ascii="Arial Narrow" w:hAnsi="Arial Narrow"/>
    </w:rPr>
  </w:style>
  <w:style w:type="paragraph" w:styleId="Signature">
    <w:name w:val="Signature"/>
    <w:basedOn w:val="Normal"/>
    <w:link w:val="SignatureChar"/>
    <w:uiPriority w:val="99"/>
    <w:semiHidden/>
    <w:unhideWhenUsed/>
    <w:rsid w:val="00F61C89"/>
    <w:pPr>
      <w:spacing w:after="0" w:line="240" w:lineRule="auto"/>
      <w:ind w:left="4320"/>
    </w:pPr>
  </w:style>
  <w:style w:type="character" w:customStyle="1" w:styleId="SignatureChar">
    <w:name w:val="Signature Char"/>
    <w:basedOn w:val="DefaultParagraphFont"/>
    <w:link w:val="Signature"/>
    <w:uiPriority w:val="99"/>
    <w:semiHidden/>
    <w:rsid w:val="00F61C89"/>
    <w:rPr>
      <w:rFonts w:ascii="Arial Narrow" w:hAnsi="Arial Narrow"/>
    </w:rPr>
  </w:style>
  <w:style w:type="paragraph" w:styleId="TableofAuthorities">
    <w:name w:val="table of authorities"/>
    <w:basedOn w:val="Normal"/>
    <w:next w:val="Normal"/>
    <w:uiPriority w:val="99"/>
    <w:semiHidden/>
    <w:unhideWhenUsed/>
    <w:rsid w:val="00F61C89"/>
    <w:pPr>
      <w:spacing w:after="0"/>
      <w:ind w:left="200" w:hanging="200"/>
    </w:pPr>
  </w:style>
  <w:style w:type="paragraph" w:styleId="TOAHeading">
    <w:name w:val="toa heading"/>
    <w:basedOn w:val="Normal"/>
    <w:next w:val="Normal"/>
    <w:uiPriority w:val="99"/>
    <w:semiHidden/>
    <w:unhideWhenUsed/>
    <w:rsid w:val="00F61C89"/>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F61C89"/>
    <w:pPr>
      <w:spacing w:after="100"/>
      <w:ind w:left="800"/>
    </w:pPr>
  </w:style>
  <w:style w:type="paragraph" w:styleId="TOC6">
    <w:name w:val="toc 6"/>
    <w:basedOn w:val="Normal"/>
    <w:next w:val="Normal"/>
    <w:autoRedefine/>
    <w:uiPriority w:val="39"/>
    <w:semiHidden/>
    <w:unhideWhenUsed/>
    <w:rsid w:val="00F61C89"/>
    <w:pPr>
      <w:spacing w:after="100"/>
      <w:ind w:left="1000"/>
    </w:pPr>
  </w:style>
  <w:style w:type="paragraph" w:styleId="TOC7">
    <w:name w:val="toc 7"/>
    <w:basedOn w:val="Normal"/>
    <w:next w:val="Normal"/>
    <w:autoRedefine/>
    <w:uiPriority w:val="39"/>
    <w:semiHidden/>
    <w:unhideWhenUsed/>
    <w:rsid w:val="00F61C89"/>
    <w:pPr>
      <w:spacing w:after="100"/>
      <w:ind w:left="1200"/>
    </w:pPr>
  </w:style>
  <w:style w:type="paragraph" w:styleId="TOC8">
    <w:name w:val="toc 8"/>
    <w:basedOn w:val="Normal"/>
    <w:next w:val="Normal"/>
    <w:autoRedefine/>
    <w:uiPriority w:val="39"/>
    <w:semiHidden/>
    <w:unhideWhenUsed/>
    <w:rsid w:val="00F61C89"/>
    <w:pPr>
      <w:spacing w:after="100"/>
      <w:ind w:left="1400"/>
    </w:pPr>
  </w:style>
  <w:style w:type="paragraph" w:styleId="TOC9">
    <w:name w:val="toc 9"/>
    <w:basedOn w:val="Normal"/>
    <w:next w:val="Normal"/>
    <w:autoRedefine/>
    <w:uiPriority w:val="39"/>
    <w:semiHidden/>
    <w:unhideWhenUsed/>
    <w:rsid w:val="00F61C89"/>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github.com/SCIInstitute/fluorender/releases"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12.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hyperlink" Target="http://www.cmake.org/"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0.png"/><Relationship Id="rId85" Type="http://schemas.openxmlformats.org/officeDocument/2006/relationships/hyperlink" Target="https://youtu.be/WruONla-R3M" TargetMode="External"/><Relationship Id="rId12" Type="http://schemas.openxmlformats.org/officeDocument/2006/relationships/hyperlink" Target="https://en.wikipedia.org/wiki/List_of_AMD_graphics_processing_units"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github.com/SCIInstitute/fluorender" TargetMode="External"/><Relationship Id="rId28" Type="http://schemas.openxmlformats.org/officeDocument/2006/relationships/hyperlink" Target="https://youtu.be/pUDPZiFGk9E" TargetMode="External"/><Relationship Id="rId49" Type="http://schemas.openxmlformats.org/officeDocument/2006/relationships/image" Target="media/image33.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hyperlink" Target="https://en.wikipedia.org/wiki/List_of_Intel_graphics_processing_units" TargetMode="External"/><Relationship Id="rId18" Type="http://schemas.openxmlformats.org/officeDocument/2006/relationships/footer" Target="footer2.xml"/><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hyperlink" Target="https://youtu.be/qngb_IZDHXE" TargetMode="External"/><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www.sci.utah.edu/download/fluorender.html"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header" Target="header3.xml"/><Relationship Id="rId14" Type="http://schemas.openxmlformats.org/officeDocument/2006/relationships/hyperlink" Target="https://en.wikipedia.org/wiki/List_of_Nvidia_graphics_processing_units" TargetMode="External"/><Relationship Id="rId30" Type="http://schemas.openxmlformats.org/officeDocument/2006/relationships/hyperlink" Target="http://www.sci.utah.edu/software/fluorender.html" TargetMode="External"/><Relationship Id="rId35" Type="http://schemas.openxmlformats.org/officeDocument/2006/relationships/image" Target="media/image19.png"/><Relationship Id="rId56" Type="http://schemas.openxmlformats.org/officeDocument/2006/relationships/hyperlink" Target="https://youtu.be/YjPaqZVvV-w" TargetMode="External"/><Relationship Id="rId77" Type="http://schemas.openxmlformats.org/officeDocument/2006/relationships/hyperlink" Target="https://youtu.be/R43WkfValF0" TargetMode="External"/><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hyperlink" Target="http://www.cs.utah.edu/~wanyong/maya/"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www.khronos.org/registry/cl/sdk/1.2/docs/man/xhtml/" TargetMode="External"/><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hyperlink" Target="https://www.wxwidgets.org/" TargetMode="Externa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footer" Target="footer3.xml"/><Relationship Id="rId41" Type="http://schemas.openxmlformats.org/officeDocument/2006/relationships/image" Target="media/image25.png"/><Relationship Id="rId62" Type="http://schemas.openxmlformats.org/officeDocument/2006/relationships/hyperlink" Target="https://youtu.be/YjPaqZVvV-w?t=36s" TargetMode="External"/><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9.png"/><Relationship Id="rId15" Type="http://schemas.openxmlformats.org/officeDocument/2006/relationships/header" Target="header1.xm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11.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www.boost.org/" TargetMode="External"/><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0.png"/><Relationship Id="rId16" Type="http://schemas.openxmlformats.org/officeDocument/2006/relationships/header" Target="header2.xml"/><Relationship Id="rId37" Type="http://schemas.openxmlformats.org/officeDocument/2006/relationships/image" Target="media/image21.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4470A"/>
    <w:rsid w:val="000A394A"/>
    <w:rsid w:val="00132717"/>
    <w:rsid w:val="00145D04"/>
    <w:rsid w:val="00187B83"/>
    <w:rsid w:val="001A2E58"/>
    <w:rsid w:val="001C278B"/>
    <w:rsid w:val="00216B5E"/>
    <w:rsid w:val="002B2626"/>
    <w:rsid w:val="002D1A0F"/>
    <w:rsid w:val="0033260D"/>
    <w:rsid w:val="003413A3"/>
    <w:rsid w:val="003634FF"/>
    <w:rsid w:val="00395E74"/>
    <w:rsid w:val="003A6294"/>
    <w:rsid w:val="003F5237"/>
    <w:rsid w:val="004568DB"/>
    <w:rsid w:val="00476D81"/>
    <w:rsid w:val="004D3662"/>
    <w:rsid w:val="00556F3E"/>
    <w:rsid w:val="0058020D"/>
    <w:rsid w:val="00593C5B"/>
    <w:rsid w:val="005A266F"/>
    <w:rsid w:val="005C2273"/>
    <w:rsid w:val="00614606"/>
    <w:rsid w:val="00756096"/>
    <w:rsid w:val="00794213"/>
    <w:rsid w:val="00867F10"/>
    <w:rsid w:val="008A7519"/>
    <w:rsid w:val="008F2A17"/>
    <w:rsid w:val="008F6990"/>
    <w:rsid w:val="0090003B"/>
    <w:rsid w:val="009300A4"/>
    <w:rsid w:val="00964BF0"/>
    <w:rsid w:val="009C4101"/>
    <w:rsid w:val="00AF57D7"/>
    <w:rsid w:val="00B51CD5"/>
    <w:rsid w:val="00BF2B6F"/>
    <w:rsid w:val="00C0677B"/>
    <w:rsid w:val="00C0765C"/>
    <w:rsid w:val="00C40C3A"/>
    <w:rsid w:val="00C67A81"/>
    <w:rsid w:val="00CE54C3"/>
    <w:rsid w:val="00D54E1E"/>
    <w:rsid w:val="00D84E7B"/>
    <w:rsid w:val="00DD4874"/>
    <w:rsid w:val="00E47ED5"/>
    <w:rsid w:val="00E60C5E"/>
    <w:rsid w:val="00EE5FD5"/>
    <w:rsid w:val="00FC2EE9"/>
    <w:rsid w:val="00FE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2023-02-01T00:00:00</PublishDate>
  <Abstract/>
  <CompanyAddress>72 Central Campus Dr
Salt Lake City, UT 84112</CompanyAddress>
  <CompanyPhone/>
  <CompanyFax/>
  <CompanyEmail>fluorender@sci.utah.edu</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94A95024-2A53-47A1-AA50-67066995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200</TotalTime>
  <Pages>61</Pages>
  <Words>11558</Words>
  <Characters>58488</Characters>
  <Application>Microsoft Office Word</Application>
  <DocSecurity>0</DocSecurity>
  <Lines>1886</Lines>
  <Paragraphs>1591</Paragraphs>
  <ScaleCrop>false</ScaleCrop>
  <HeadingPairs>
    <vt:vector size="2" baseType="variant">
      <vt:variant>
        <vt:lpstr>Title</vt:lpstr>
      </vt:variant>
      <vt:variant>
        <vt:i4>1</vt:i4>
      </vt:variant>
    </vt:vector>
  </HeadingPairs>
  <TitlesOfParts>
    <vt:vector size="1" baseType="lpstr">
      <vt:lpstr>FluoRender Tutorials</vt:lpstr>
    </vt:vector>
  </TitlesOfParts>
  <Company/>
  <LinksUpToDate>false</LinksUpToDate>
  <CharactersWithSpaces>68455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Tutorials</dc:title>
  <dc:subject/>
  <dc:creator>HP2</dc:creator>
  <cp:keywords/>
  <dc:description/>
  <cp:lastModifiedBy>YONG WAN</cp:lastModifiedBy>
  <cp:revision>228</cp:revision>
  <cp:lastPrinted>2023-01-12T21:54:00Z</cp:lastPrinted>
  <dcterms:created xsi:type="dcterms:W3CDTF">2020-04-03T21:52:00Z</dcterms:created>
  <dcterms:modified xsi:type="dcterms:W3CDTF">2023-01-27T22:11:00Z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